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FCA6" w14:textId="77777777" w:rsidR="00B16CAE" w:rsidRPr="000F24C0" w:rsidRDefault="00FA3AF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011" w:rsidRPr="000F24C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учреждение профессионального образования</w:t>
      </w:r>
    </w:p>
    <w:p w14:paraId="7F582818" w14:textId="77777777" w:rsidR="00B16CAE" w:rsidRPr="000F24C0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4C0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Ханты-Мансийского автономного округа-Югры</w:t>
      </w:r>
    </w:p>
    <w:p w14:paraId="74071EF8" w14:textId="77777777" w:rsidR="00B16CAE" w:rsidRPr="000F24C0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4C0">
        <w:rPr>
          <w:rFonts w:ascii="Times New Roman" w:eastAsia="Times New Roman" w:hAnsi="Times New Roman" w:cs="Times New Roman"/>
          <w:color w:val="000000"/>
          <w:sz w:val="28"/>
          <w:szCs w:val="28"/>
        </w:rPr>
        <w:t>«Нижневартовский социально-гуманитарный колледж»</w:t>
      </w:r>
    </w:p>
    <w:p w14:paraId="503C12D8" w14:textId="77777777" w:rsidR="00B16CAE" w:rsidRPr="000F24C0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ABC0F6" w14:textId="77777777" w:rsidR="00B16CAE" w:rsidRPr="000F24C0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F561B" w14:textId="5C7060D2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F4D37" w14:textId="77777777" w:rsidR="006E511C" w:rsidRPr="000F24C0" w:rsidRDefault="006E511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6702C1" w14:textId="77777777" w:rsidR="00B16CAE" w:rsidRPr="000F24C0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181C0" w14:textId="77777777" w:rsidR="00B16CAE" w:rsidRPr="000F24C0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4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14:paraId="673B8FD8" w14:textId="77777777" w:rsidR="00B16CAE" w:rsidRPr="000F24C0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4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повышения квалификации</w:t>
      </w:r>
    </w:p>
    <w:p w14:paraId="730A3D4A" w14:textId="77777777" w:rsidR="00B16CAE" w:rsidRPr="000F24C0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DE2855" w14:textId="47A01A6F" w:rsidR="00FD5AB4" w:rsidRPr="006E511C" w:rsidRDefault="006E511C" w:rsidP="00FD5AB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5AB4" w:rsidRPr="006E511C">
        <w:rPr>
          <w:rFonts w:ascii="Times New Roman" w:hAnsi="Times New Roman" w:cs="Times New Roman"/>
          <w:b/>
          <w:bCs/>
          <w:sz w:val="28"/>
          <w:szCs w:val="28"/>
        </w:rPr>
        <w:t>Систематизированная работа со слабоуспевающими</w:t>
      </w:r>
      <w:r w:rsidR="00FA3AFC" w:rsidRPr="006E5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5AB4" w:rsidRPr="006E511C">
        <w:rPr>
          <w:rFonts w:ascii="Times New Roman" w:hAnsi="Times New Roman" w:cs="Times New Roman"/>
          <w:b/>
          <w:bCs/>
          <w:sz w:val="28"/>
          <w:szCs w:val="28"/>
        </w:rPr>
        <w:t>(неус</w:t>
      </w:r>
      <w:r w:rsidR="00116A7B" w:rsidRPr="006E511C">
        <w:rPr>
          <w:rFonts w:ascii="Times New Roman" w:hAnsi="Times New Roman" w:cs="Times New Roman"/>
          <w:b/>
          <w:bCs/>
          <w:sz w:val="28"/>
          <w:szCs w:val="28"/>
        </w:rPr>
        <w:t>певающими) младшими школьниками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BE26CF" w14:textId="77777777" w:rsidR="000F24C0" w:rsidRDefault="000F24C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E3BCA1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Авторы программы:</w:t>
      </w:r>
    </w:p>
    <w:p w14:paraId="2FC80F68" w14:textId="77777777" w:rsidR="004E0749" w:rsidRDefault="004E0749" w:rsidP="000F24C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3D4FC" w14:textId="77777777" w:rsidR="00B16CAE" w:rsidRDefault="00FD5AB4" w:rsidP="000F24C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Золотарева Елена Равильевна</w:t>
      </w:r>
      <w:r w:rsidR="006528DA">
        <w:rPr>
          <w:rFonts w:ascii="Times New Roman" w:eastAsia="Times New Roman" w:hAnsi="Times New Roman" w:cs="Times New Roman"/>
          <w:sz w:val="28"/>
          <w:szCs w:val="28"/>
        </w:rPr>
        <w:t>, учитель</w:t>
      </w:r>
      <w:r w:rsidR="00EA2B75">
        <w:rPr>
          <w:rFonts w:ascii="Times New Roman" w:eastAsia="Times New Roman" w:hAnsi="Times New Roman" w:cs="Times New Roman"/>
          <w:sz w:val="28"/>
          <w:szCs w:val="28"/>
        </w:rPr>
        <w:t xml:space="preserve"> высшей </w:t>
      </w:r>
      <w:r w:rsidR="000F24C0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EA2B75">
        <w:rPr>
          <w:rFonts w:ascii="Times New Roman" w:eastAsia="Times New Roman" w:hAnsi="Times New Roman" w:cs="Times New Roman"/>
          <w:sz w:val="28"/>
          <w:szCs w:val="28"/>
        </w:rPr>
        <w:t>категории</w:t>
      </w:r>
    </w:p>
    <w:p w14:paraId="130E96F9" w14:textId="77777777" w:rsidR="00B16CAE" w:rsidRDefault="0089222A" w:rsidP="000F24C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Валентина </w:t>
      </w:r>
      <w:r w:rsidR="00FD5AB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Владимировна</w:t>
      </w:r>
      <w:r w:rsidR="006528DA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учитель</w:t>
      </w:r>
      <w:r w:rsidR="00FD5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высшей</w:t>
      </w:r>
      <w:r w:rsidR="000F2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квалификационной категории</w:t>
      </w:r>
    </w:p>
    <w:p w14:paraId="31C2969D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8DBCE" w14:textId="77777777" w:rsidR="00B16CAE" w:rsidRPr="00F4076C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Категория слушателей: </w:t>
      </w:r>
      <w:r w:rsidR="00F4076C" w:rsidRPr="00F4076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начальных классов</w:t>
      </w:r>
    </w:p>
    <w:p w14:paraId="01B52E5A" w14:textId="77777777" w:rsidR="00B16CAE" w:rsidRPr="000F24C0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BFF53C" w14:textId="77777777" w:rsidR="00B16CAE" w:rsidRDefault="00676011" w:rsidP="000F24C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обучения:</w:t>
      </w:r>
      <w:r w:rsidR="00F407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713C3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14:paraId="452FBDAA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BFC72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одобрена на заседании </w:t>
      </w:r>
      <w:r w:rsidR="000F24C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совета БУ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Нижневартовский социально-гуманитарный колледж</w:t>
      </w:r>
      <w:r w:rsidR="000F24C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C608B83" w14:textId="036B59D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(протокол № </w:t>
      </w:r>
      <w:r w:rsidR="006E511C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892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92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1C">
        <w:rPr>
          <w:rFonts w:ascii="Times New Roman" w:eastAsia="Times New Roman" w:hAnsi="Times New Roman" w:cs="Times New Roman"/>
          <w:color w:val="000000"/>
          <w:sz w:val="28"/>
          <w:szCs w:val="28"/>
        </w:rPr>
        <w:t>04.02.2021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ED50238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C3122F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Трудоемкость программы - </w:t>
      </w:r>
      <w:r w:rsidR="00FD5AB4">
        <w:rPr>
          <w:rFonts w:ascii="Times New Roman" w:eastAsia="Times New Roman" w:hAnsi="Times New Roman" w:cs="Times New Roman"/>
          <w:color w:val="000000"/>
          <w:sz w:val="28"/>
          <w:szCs w:val="28"/>
        </w:rPr>
        <w:t>72 часа</w:t>
      </w:r>
    </w:p>
    <w:p w14:paraId="529D67DF" w14:textId="77777777" w:rsidR="00B16CAE" w:rsidRPr="000F24C0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89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617"/>
        <w:gridCol w:w="1870"/>
        <w:gridCol w:w="1488"/>
        <w:gridCol w:w="2033"/>
      </w:tblGrid>
      <w:tr w:rsidR="006E511C" w14:paraId="1BF3D533" w14:textId="728F1227" w:rsidTr="006E511C">
        <w:trPr>
          <w:jc w:val="center"/>
        </w:trPr>
        <w:tc>
          <w:tcPr>
            <w:tcW w:w="1911" w:type="dxa"/>
          </w:tcPr>
          <w:p w14:paraId="7BA6A4D5" w14:textId="77777777" w:rsidR="006E511C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Общий объем,</w:t>
            </w:r>
          </w:p>
          <w:p w14:paraId="430E82E1" w14:textId="77777777" w:rsidR="006E511C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1617" w:type="dxa"/>
          </w:tcPr>
          <w:p w14:paraId="1EBFC330" w14:textId="77777777" w:rsidR="006E511C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Лекций, час.</w:t>
            </w:r>
          </w:p>
        </w:tc>
        <w:tc>
          <w:tcPr>
            <w:tcW w:w="1870" w:type="dxa"/>
          </w:tcPr>
          <w:p w14:paraId="3DAFCCEC" w14:textId="77777777" w:rsidR="006E511C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занятий, час.</w:t>
            </w:r>
          </w:p>
        </w:tc>
        <w:tc>
          <w:tcPr>
            <w:tcW w:w="1488" w:type="dxa"/>
          </w:tcPr>
          <w:p w14:paraId="1C555453" w14:textId="77777777" w:rsidR="006E511C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СРС, час.</w:t>
            </w:r>
          </w:p>
        </w:tc>
        <w:tc>
          <w:tcPr>
            <w:tcW w:w="2033" w:type="dxa"/>
          </w:tcPr>
          <w:p w14:paraId="1090BEC9" w14:textId="5752808B" w:rsidR="006E511C" w:rsidRDefault="006E511C" w:rsidP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аттестация</w:t>
            </w:r>
          </w:p>
        </w:tc>
      </w:tr>
      <w:tr w:rsidR="006E511C" w14:paraId="1040A60F" w14:textId="3AF966FC" w:rsidTr="006E511C">
        <w:trPr>
          <w:jc w:val="center"/>
        </w:trPr>
        <w:tc>
          <w:tcPr>
            <w:tcW w:w="1911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6D77F" w14:textId="77777777" w:rsidR="006E511C" w:rsidRPr="00460680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17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61866" w14:textId="77777777" w:rsidR="006E511C" w:rsidRPr="00460680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2E53C" w14:textId="77777777" w:rsidR="006E511C" w:rsidRPr="00460680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10305" w14:textId="77777777" w:rsidR="006E511C" w:rsidRPr="00460680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33" w:type="dxa"/>
          </w:tcPr>
          <w:p w14:paraId="3D94DF69" w14:textId="134BA054" w:rsidR="006E511C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31D9096" w14:textId="23382FF7" w:rsidR="006E511C" w:rsidRPr="00460680" w:rsidRDefault="006E51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14:paraId="1B2F3F94" w14:textId="77777777" w:rsidR="00B16CAE" w:rsidRDefault="00B16CAE" w:rsidP="0089222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A6D818" w14:textId="77777777" w:rsidR="00116A7B" w:rsidRDefault="00116A7B" w:rsidP="0089222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D0DEC" w14:textId="77777777" w:rsidR="00B16CAE" w:rsidRDefault="00676011" w:rsidP="0089222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Нижневартовск, 20</w:t>
      </w:r>
      <w:r w:rsidR="00FD5AB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br w:type="page"/>
      </w:r>
    </w:p>
    <w:p w14:paraId="2CCC04A8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DB666B" w14:textId="77777777" w:rsidR="00116A7B" w:rsidRDefault="00116A7B" w:rsidP="00116A7B">
      <w:pPr>
        <w:rPr>
          <w:rFonts w:ascii="Times New Roman" w:hAnsi="Times New Roman" w:cs="Times New Roman"/>
          <w:b/>
          <w:sz w:val="28"/>
          <w:szCs w:val="28"/>
        </w:rPr>
      </w:pPr>
    </w:p>
    <w:p w14:paraId="60F4D1FD" w14:textId="77777777" w:rsidR="00116A7B" w:rsidRDefault="00116A7B" w:rsidP="00116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14:paraId="2B28BCD0" w14:textId="77777777" w:rsidR="00116A7B" w:rsidRPr="00F052D7" w:rsidRDefault="00116A7B" w:rsidP="00116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05299" w14:textId="77777777" w:rsidR="00116A7B" w:rsidRPr="00F052D7" w:rsidRDefault="00116A7B" w:rsidP="00116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Style w:val="af1"/>
          <w:rFonts w:ascii="Times New Roman" w:eastAsia="Calibri" w:hAnsi="Times New Roman" w:cs="Times New Roman"/>
          <w:noProof/>
          <w:sz w:val="28"/>
          <w:szCs w:val="28"/>
          <w:lang w:eastAsia="ru-RU"/>
        </w:rPr>
        <w:id w:val="-1022620019"/>
        <w:docPartObj>
          <w:docPartGallery w:val="Table of Contents"/>
          <w:docPartUnique/>
        </w:docPartObj>
      </w:sdtPr>
      <w:sdtEndPr>
        <w:rPr>
          <w:rStyle w:val="a0"/>
          <w:b/>
          <w:bCs/>
          <w:noProof w:val="0"/>
          <w:color w:val="auto"/>
          <w:u w:val="none"/>
        </w:rPr>
      </w:sdtEndPr>
      <w:sdtContent>
        <w:p w14:paraId="3CCDAC05" w14:textId="77777777" w:rsidR="00116A7B" w:rsidRPr="00FD7430" w:rsidRDefault="00116A7B" w:rsidP="00116A7B">
          <w:pPr>
            <w:pStyle w:val="20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59710903" w:history="1">
            <w:r w:rsidRPr="00FD743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10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394D1FFF" w14:textId="77777777" w:rsidR="00116A7B" w:rsidRPr="00FD7430" w:rsidRDefault="006E511C" w:rsidP="00116A7B">
          <w:pPr>
            <w:pStyle w:val="20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4" w:history="1">
            <w:r w:rsidR="00116A7B" w:rsidRPr="00FD743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10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5ED14DDB" w14:textId="77777777" w:rsidR="00116A7B" w:rsidRPr="00FD7430" w:rsidRDefault="006E511C" w:rsidP="00116A7B">
          <w:pPr>
            <w:pStyle w:val="20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5" w:history="1">
            <w:r w:rsidR="00116A7B" w:rsidRPr="00FD743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 ЦЕЛЬ ПРОГРАММЫ. ПЛАНИРУЕМЫЕ РЕЗУЛЬТАТЫ ОБУЧЕНИЯ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10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1EA4AAB2" w14:textId="77777777" w:rsidR="00116A7B" w:rsidRPr="00FD7430" w:rsidRDefault="006E511C" w:rsidP="00116A7B">
          <w:pPr>
            <w:pStyle w:val="20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6" w:history="1">
            <w:r w:rsidR="00116A7B" w:rsidRPr="00FD743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 УЧЕБНЫЙ ПЛАН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_Toc59710906 \h </w:instrTex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6A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3523DD" w14:textId="77777777" w:rsidR="00116A7B" w:rsidRPr="00FD7430" w:rsidRDefault="006E511C" w:rsidP="00116A7B">
          <w:pPr>
            <w:pStyle w:val="20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7" w:history="1">
            <w:r w:rsidR="00116A7B" w:rsidRPr="00FD743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 КАЛЕНДАРНЫЙ УЧЕБНЫЙ ГРАФИК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_Toc59710907 \h </w:instrTex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6A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010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0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ADADC6" w14:textId="77777777" w:rsidR="00116A7B" w:rsidRPr="00FD7430" w:rsidRDefault="006E511C" w:rsidP="00116A7B">
          <w:pPr>
            <w:pStyle w:val="20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8" w:history="1">
            <w:r w:rsidR="00116A7B" w:rsidRPr="00FD743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4. РАБОЧИЕ ПРОГРАММЫ МОДУЛЕЙ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_Toc59710908 \h </w:instrTex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6A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010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0729F" w14:textId="77777777" w:rsidR="00116A7B" w:rsidRPr="00FD7430" w:rsidRDefault="006E511C" w:rsidP="00116A7B">
          <w:pPr>
            <w:pStyle w:val="20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9" w:history="1">
            <w:r w:rsidR="00116A7B" w:rsidRPr="00FD743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5. ОРГАНИЗАЦИОННО-ПЕДАГОГИЧЕСКИЕ УСЛОВИЯ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10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14:paraId="5F6A3AF7" w14:textId="77777777" w:rsidR="00116A7B" w:rsidRPr="00FD7430" w:rsidRDefault="006E511C" w:rsidP="00116A7B">
          <w:pPr>
            <w:pStyle w:val="20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10" w:history="1">
            <w:r w:rsidR="00116A7B" w:rsidRPr="00FD743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6. ФОРМЫ АТТЕСТАЦИИ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_Toc59710910 \h </w:instrTex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6A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010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6503A7" w14:textId="77777777" w:rsidR="00116A7B" w:rsidRPr="00FD7430" w:rsidRDefault="006E511C" w:rsidP="00116A7B">
          <w:pPr>
            <w:pStyle w:val="20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11" w:history="1">
            <w:r w:rsidR="00116A7B" w:rsidRPr="00FD743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7. ОЦЕНОЧНЫЕ МАТЕРИАЛЫ И ИНЫЕ КОМПОНЕНТЫ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_Toc59710911 \h </w:instrTex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6A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010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16A7B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49E30E" w14:textId="77777777" w:rsidR="00116A7B" w:rsidRDefault="00116A7B" w:rsidP="00116A7B">
          <w:pPr>
            <w:spacing w:line="360" w:lineRule="auto"/>
            <w:jc w:val="both"/>
          </w:pP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4984B34" w14:textId="77777777" w:rsidR="00116A7B" w:rsidRDefault="00116A7B" w:rsidP="00116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89EFCC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</w:p>
    <w:p w14:paraId="43C130C9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65797A64" w14:textId="77777777" w:rsidR="00B16CAE" w:rsidRPr="00A2450B" w:rsidRDefault="00F94A5D" w:rsidP="00A245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760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Предлагаемый курс пов</w:t>
      </w:r>
      <w:r w:rsidR="006528DA"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ышения квалификации учителей обще</w:t>
      </w:r>
      <w:r w:rsidR="00676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учреждений направлен на формирование у слушателей </w:t>
      </w:r>
      <w:r w:rsidR="00116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навыков </w:t>
      </w:r>
      <w:r w:rsidR="0070133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систематизированной</w:t>
      </w:r>
      <w:r w:rsidR="0065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со слабоуспевающими (неуспевающими) младшими школьниками. </w:t>
      </w:r>
      <w:r w:rsidR="00676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изучения данного курса повышения квалификации слушателям предлагается изучить </w:t>
      </w:r>
      <w:r w:rsidR="006528D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психолого-педагогический аспе</w:t>
      </w:r>
      <w:r w:rsidR="009B3F9E">
        <w:rPr>
          <w:rFonts w:ascii="Times New Roman" w:eastAsia="Times New Roman" w:hAnsi="Times New Roman" w:cs="Times New Roman"/>
          <w:color w:val="000000"/>
          <w:sz w:val="28"/>
          <w:szCs w:val="28"/>
        </w:rPr>
        <w:t>кт слабой успеваемости учащихся;</w:t>
      </w:r>
      <w:r w:rsidR="0065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ознакомиться </w:t>
      </w:r>
      <w:r w:rsidR="0005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5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путями преодоления неуспеваемости младших школьников </w:t>
      </w:r>
      <w:r w:rsidR="009B3F9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пробелов в</w:t>
      </w:r>
      <w:r w:rsidR="0005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навыках учебного труда, в отрицательном отношении к учению; </w:t>
      </w:r>
      <w:r w:rsidR="006405F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профессиональную компетентность</w:t>
      </w:r>
      <w:r w:rsidR="00083032" w:rsidRPr="00CB1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педагогов, осуществляющих</w:t>
      </w:r>
      <w:r w:rsidR="0064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коррекционную работу с детьми </w:t>
      </w:r>
      <w:r w:rsidR="00083032" w:rsidRPr="00CB19F1">
        <w:rPr>
          <w:rFonts w:ascii="Times New Roman" w:hAnsi="Times New Roman" w:cs="Times New Roman"/>
          <w:color w:val="000000" w:themeColor="text1"/>
          <w:sz w:val="28"/>
          <w:szCs w:val="28"/>
        </w:rPr>
        <w:t>с задержкой психического развития</w:t>
      </w:r>
      <w:r w:rsidR="0064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07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организацией работы по преодолению трудностей изучения русского языка детьми мигрантов.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программе также изложены  формы и методы организации работы со слабоуспевающими детьми; </w:t>
      </w:r>
      <w:r w:rsidR="00EA2B7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</w:t>
      </w:r>
      <w:r w:rsidR="00A24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закономерности развития детей младшего школьного </w:t>
      </w:r>
      <w:r w:rsidR="00EA2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возраста, </w:t>
      </w:r>
      <w:r w:rsidR="00A24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="00EA2B7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 комфор</w:t>
      </w:r>
      <w:r w:rsidR="00575EA5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среды</w:t>
      </w:r>
      <w:r w:rsidR="00EA2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профилактики </w:t>
      </w:r>
      <w:r w:rsidR="00A24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неуспеваемости детей в начальной школе. </w:t>
      </w:r>
      <w:r w:rsidR="00676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раскрывает содержание, организационные формы психолого-педагогической </w:t>
      </w:r>
      <w:r w:rsidR="00611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61167C" w:rsidRPr="00611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450B">
        <w:rPr>
          <w:rFonts w:ascii="Times New Roman" w:hAnsi="Times New Roman"/>
          <w:sz w:val="28"/>
          <w:szCs w:val="28"/>
          <w:shd w:val="clear" w:color="auto" w:fill="FFFFFF"/>
        </w:rPr>
        <w:t xml:space="preserve">учителя при работе со слабоуспевающими (неуспевающими) младшими школьниками. </w:t>
      </w:r>
    </w:p>
    <w:p w14:paraId="00593356" w14:textId="77777777" w:rsidR="00116A7B" w:rsidRPr="00116A7B" w:rsidRDefault="00116A7B" w:rsidP="00116A7B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B">
        <w:rPr>
          <w:rFonts w:ascii="Times New Roman" w:hAnsi="Times New Roman" w:cs="Times New Roman"/>
          <w:sz w:val="28"/>
          <w:szCs w:val="28"/>
        </w:rPr>
        <w:t>Программа включает пояснительную записку, основные требования к уровню освоения содержания дисциплины, учебный и учебно-тематический план, содержание разделов программы по модулям с кратким содержанием тематики, организационно-педагогические условия реализации программы, формы аттестации и оценочные материалы для обучения слушателей по программе, рассчитанной на 72 учебных часа.</w:t>
      </w:r>
    </w:p>
    <w:p w14:paraId="79131805" w14:textId="77777777" w:rsidR="009B3F9E" w:rsidRDefault="009B3F9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8D7758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28590B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ECA807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F6F4C0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184C48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333A87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5914C1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7DDD12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96D4C7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6DBCF2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F663E9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3ACE0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EBCEF0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EA48E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ABAD7B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B35FA" w14:textId="77777777" w:rsidR="00116A7B" w:rsidRDefault="00116A7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091A92" w14:textId="4F68AC6E" w:rsidR="00116A7B" w:rsidRDefault="00676011" w:rsidP="00C6223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7DABCA4E" w14:textId="77777777" w:rsidR="00C6223F" w:rsidRPr="00C6223F" w:rsidRDefault="00C6223F" w:rsidP="00C6223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Style w:val="c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4D42D6" w14:textId="77777777" w:rsidR="003C12E8" w:rsidRPr="000400F9" w:rsidRDefault="000400F9" w:rsidP="000400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3C12E8" w:rsidRPr="00466F23">
        <w:rPr>
          <w:rFonts w:ascii="Times New Roman" w:hAnsi="Times New Roman" w:cs="Times New Roman"/>
          <w:sz w:val="28"/>
          <w:szCs w:val="28"/>
        </w:rPr>
        <w:t xml:space="preserve">Приоритетной целью школы </w:t>
      </w:r>
      <w:r w:rsidR="00686229">
        <w:rPr>
          <w:rFonts w:ascii="Times New Roman" w:hAnsi="Times New Roman" w:cs="Times New Roman"/>
          <w:sz w:val="28"/>
          <w:szCs w:val="28"/>
        </w:rPr>
        <w:t>является</w:t>
      </w:r>
      <w:r w:rsidR="003C12E8" w:rsidRPr="00466F23">
        <w:rPr>
          <w:rFonts w:ascii="Times New Roman" w:hAnsi="Times New Roman" w:cs="Times New Roman"/>
          <w:sz w:val="28"/>
          <w:szCs w:val="28"/>
        </w:rPr>
        <w:t xml:space="preserve">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</w:t>
      </w:r>
      <w:r w:rsidR="003C12E8" w:rsidRPr="000A0EF5">
        <w:rPr>
          <w:rFonts w:ascii="Times New Roman" w:hAnsi="Times New Roman" w:cs="Times New Roman"/>
          <w:sz w:val="28"/>
          <w:szCs w:val="28"/>
        </w:rPr>
        <w:t>– формировать умение учиться. Важным показателем этого умения является</w:t>
      </w:r>
      <w:r w:rsidR="003C12E8" w:rsidRPr="00466F23">
        <w:rPr>
          <w:rFonts w:ascii="Times New Roman" w:hAnsi="Times New Roman" w:cs="Times New Roman"/>
          <w:sz w:val="28"/>
          <w:szCs w:val="28"/>
        </w:rPr>
        <w:t xml:space="preserve"> школьная успеваемость, которая у определённого количества детей не достигает минимального уровня. </w:t>
      </w:r>
      <w:r w:rsidR="003C12E8" w:rsidRPr="008823D6">
        <w:rPr>
          <w:rFonts w:ascii="Times New Roman" w:hAnsi="Times New Roman" w:cs="Times New Roman"/>
          <w:color w:val="111115"/>
          <w:sz w:val="28"/>
          <w:szCs w:val="28"/>
        </w:rPr>
        <w:t>Учебная неуспеваемость школьников – это одна из постоянных и главных проблем, которую необходимо решать.</w:t>
      </w:r>
    </w:p>
    <w:p w14:paraId="5D09BF84" w14:textId="77777777" w:rsidR="00B16CAE" w:rsidRDefault="00A90587" w:rsidP="0061167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современных условиях возросла потребность в </w:t>
      </w:r>
      <w:r w:rsidR="000400F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квалифицированных педагогах</w:t>
      </w:r>
      <w:r w:rsidRPr="00A9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способные составить и реализовать индивидуальную программу </w:t>
      </w:r>
      <w:r w:rsidR="0004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A9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="0004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слабоуспевающих учащихся в начальной школе. </w:t>
      </w:r>
    </w:p>
    <w:p w14:paraId="5A05187F" w14:textId="77777777" w:rsidR="0061167C" w:rsidRDefault="00C77093" w:rsidP="00C7709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программы </w:t>
      </w:r>
      <w:r w:rsidR="00676011" w:rsidRPr="0061167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слушател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рассмотрят вопросы организации и осуществления </w:t>
      </w:r>
      <w:r w:rsidRPr="00C77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практике процесса обучения и </w:t>
      </w:r>
      <w:r w:rsidR="000400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слабоуспевающих (неуспевающих) учащихся младшего школьного</w:t>
      </w:r>
      <w:r w:rsidRPr="00C77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в соответствии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77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E6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психолого-педагогический аспект слабой успеваемости учащихся; пути преодоления неуспеваемости младших школьников при наличии пробелов в навыках учебного труда,</w:t>
      </w:r>
      <w:r w:rsidR="00EA1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мышлении, </w:t>
      </w:r>
      <w:r w:rsidR="003D7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отрицательном отношении к учению; </w:t>
      </w:r>
      <w:r w:rsidR="003D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коррекционную работу с детьми </w:t>
      </w:r>
      <w:r w:rsidR="003D7E6E" w:rsidRPr="00CB19F1">
        <w:rPr>
          <w:rFonts w:ascii="Times New Roman" w:hAnsi="Times New Roman" w:cs="Times New Roman"/>
          <w:color w:val="000000" w:themeColor="text1"/>
          <w:sz w:val="28"/>
          <w:szCs w:val="28"/>
        </w:rPr>
        <w:t>с задержкой психического развития</w:t>
      </w:r>
      <w:r w:rsidR="003D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организацию работы по преодолению трудностей изучения русского языка детьми мигрантов. </w:t>
      </w:r>
    </w:p>
    <w:p w14:paraId="1089AF69" w14:textId="77777777" w:rsidR="00C77093" w:rsidRDefault="00686229" w:rsidP="00C77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слушателей </w:t>
      </w:r>
      <w:r w:rsidR="00C77093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77093">
        <w:rPr>
          <w:rFonts w:ascii="Times New Roman" w:hAnsi="Times New Roman" w:cs="Times New Roman"/>
          <w:sz w:val="28"/>
          <w:szCs w:val="28"/>
        </w:rPr>
        <w:t xml:space="preserve"> </w:t>
      </w:r>
      <w:r w:rsidR="0061167C">
        <w:rPr>
          <w:rFonts w:ascii="Times New Roman" w:hAnsi="Times New Roman" w:cs="Times New Roman"/>
          <w:sz w:val="28"/>
          <w:szCs w:val="28"/>
        </w:rPr>
        <w:t xml:space="preserve">появится возможность: </w:t>
      </w:r>
      <w:r w:rsidR="0061167C" w:rsidRPr="00221BAB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5B16DA">
        <w:rPr>
          <w:rFonts w:ascii="Times New Roman" w:hAnsi="Times New Roman" w:cs="Times New Roman"/>
          <w:sz w:val="28"/>
          <w:szCs w:val="28"/>
        </w:rPr>
        <w:t xml:space="preserve">личную эффективность в работе со слабоуспевающими </w:t>
      </w:r>
      <w:r w:rsidR="0061167C" w:rsidRPr="00221BAB">
        <w:rPr>
          <w:rFonts w:ascii="Times New Roman" w:hAnsi="Times New Roman" w:cs="Times New Roman"/>
          <w:sz w:val="28"/>
          <w:szCs w:val="28"/>
        </w:rPr>
        <w:t>детьми;</w:t>
      </w:r>
      <w:r w:rsidR="0061167C">
        <w:rPr>
          <w:rFonts w:ascii="Times New Roman" w:hAnsi="Times New Roman" w:cs="Times New Roman"/>
          <w:sz w:val="28"/>
          <w:szCs w:val="28"/>
        </w:rPr>
        <w:t xml:space="preserve"> </w:t>
      </w:r>
      <w:r w:rsidR="00C77093">
        <w:rPr>
          <w:rFonts w:ascii="Times New Roman" w:hAnsi="Times New Roman" w:cs="Times New Roman"/>
          <w:sz w:val="28"/>
          <w:szCs w:val="28"/>
        </w:rPr>
        <w:t>углубить представления о</w:t>
      </w:r>
      <w:r w:rsidR="0061167C">
        <w:rPr>
          <w:rFonts w:ascii="Times New Roman" w:hAnsi="Times New Roman" w:cs="Times New Roman"/>
          <w:sz w:val="28"/>
          <w:szCs w:val="28"/>
        </w:rPr>
        <w:t xml:space="preserve"> п</w:t>
      </w:r>
      <w:r w:rsidR="0061167C" w:rsidRPr="00221BAB">
        <w:rPr>
          <w:rFonts w:ascii="Times New Roman" w:hAnsi="Times New Roman" w:cs="Times New Roman"/>
          <w:sz w:val="28"/>
          <w:szCs w:val="28"/>
        </w:rPr>
        <w:t xml:space="preserve">сихических особенностях </w:t>
      </w:r>
      <w:r w:rsidR="005B16D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61167C" w:rsidRPr="00221BAB">
        <w:rPr>
          <w:rFonts w:ascii="Times New Roman" w:hAnsi="Times New Roman" w:cs="Times New Roman"/>
          <w:sz w:val="28"/>
          <w:szCs w:val="28"/>
        </w:rPr>
        <w:t>детей;</w:t>
      </w:r>
      <w:r w:rsidR="0061167C">
        <w:rPr>
          <w:rFonts w:ascii="Times New Roman" w:hAnsi="Times New Roman" w:cs="Times New Roman"/>
          <w:sz w:val="28"/>
          <w:szCs w:val="28"/>
        </w:rPr>
        <w:t xml:space="preserve"> </w:t>
      </w:r>
      <w:r w:rsidR="0061167C" w:rsidRPr="00221BAB">
        <w:rPr>
          <w:rFonts w:ascii="Times New Roman" w:hAnsi="Times New Roman" w:cs="Times New Roman"/>
          <w:sz w:val="28"/>
          <w:szCs w:val="28"/>
        </w:rPr>
        <w:t>расшири</w:t>
      </w:r>
      <w:r w:rsidR="00C77093">
        <w:rPr>
          <w:rFonts w:ascii="Times New Roman" w:hAnsi="Times New Roman" w:cs="Times New Roman"/>
          <w:sz w:val="28"/>
          <w:szCs w:val="28"/>
        </w:rPr>
        <w:t xml:space="preserve">ть знания о </w:t>
      </w:r>
      <w:r w:rsidR="003D7E6E">
        <w:rPr>
          <w:rFonts w:ascii="Times New Roman" w:hAnsi="Times New Roman" w:cs="Times New Roman"/>
          <w:sz w:val="28"/>
          <w:szCs w:val="28"/>
        </w:rPr>
        <w:t>способах взаимодействия с родителями</w:t>
      </w:r>
      <w:r w:rsidR="00EA143C">
        <w:rPr>
          <w:rFonts w:ascii="Times New Roman" w:hAnsi="Times New Roman" w:cs="Times New Roman"/>
          <w:sz w:val="28"/>
          <w:szCs w:val="28"/>
        </w:rPr>
        <w:t xml:space="preserve"> данной категории детей</w:t>
      </w:r>
      <w:r w:rsidR="003D7E6E">
        <w:rPr>
          <w:rFonts w:ascii="Times New Roman" w:hAnsi="Times New Roman" w:cs="Times New Roman"/>
          <w:sz w:val="28"/>
          <w:szCs w:val="28"/>
        </w:rPr>
        <w:t>.</w:t>
      </w:r>
    </w:p>
    <w:p w14:paraId="0D1AF882" w14:textId="77777777" w:rsidR="0061167C" w:rsidRPr="0061167C" w:rsidRDefault="0061167C" w:rsidP="005B16D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на курсах появится возм</w:t>
      </w:r>
      <w:r w:rsidR="00C77093">
        <w:rPr>
          <w:rFonts w:ascii="Times New Roman" w:hAnsi="Times New Roman" w:cs="Times New Roman"/>
          <w:sz w:val="28"/>
          <w:szCs w:val="28"/>
        </w:rPr>
        <w:t xml:space="preserve">ожность сформировать следующие умения: </w:t>
      </w:r>
      <w:r w:rsidR="003D7E6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с</w:t>
      </w:r>
      <w:r w:rsidR="005B16DA">
        <w:rPr>
          <w:rFonts w:ascii="Times New Roman" w:hAnsi="Times New Roman" w:cs="Times New Roman"/>
          <w:sz w:val="28"/>
          <w:szCs w:val="28"/>
        </w:rPr>
        <w:t>о 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922978">
        <w:rPr>
          <w:rFonts w:ascii="Times New Roman" w:hAnsi="Times New Roman" w:cs="Times New Roman"/>
          <w:sz w:val="28"/>
          <w:szCs w:val="28"/>
        </w:rPr>
        <w:t>;</w:t>
      </w:r>
      <w:r w:rsidR="00C77093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3D7E6E">
        <w:rPr>
          <w:rFonts w:ascii="Times New Roman" w:hAnsi="Times New Roman" w:cs="Times New Roman"/>
          <w:sz w:val="28"/>
          <w:szCs w:val="28"/>
        </w:rPr>
        <w:t xml:space="preserve">личностных качеств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3D7E6E">
        <w:rPr>
          <w:rFonts w:ascii="Times New Roman" w:hAnsi="Times New Roman" w:cs="Times New Roman"/>
          <w:sz w:val="28"/>
          <w:szCs w:val="28"/>
        </w:rPr>
        <w:t xml:space="preserve"> с трудностями в обучении</w:t>
      </w:r>
      <w:r w:rsidRPr="009229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развития познавательных процессов</w:t>
      </w:r>
      <w:r w:rsidRPr="00922978">
        <w:rPr>
          <w:rFonts w:ascii="Times New Roman" w:hAnsi="Times New Roman" w:cs="Times New Roman"/>
          <w:sz w:val="28"/>
          <w:szCs w:val="28"/>
        </w:rPr>
        <w:t xml:space="preserve"> детей;</w:t>
      </w:r>
      <w:r w:rsidR="00C77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педагогического</w:t>
      </w:r>
      <w:r w:rsidRPr="0092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="00C77093">
        <w:rPr>
          <w:rFonts w:ascii="Times New Roman" w:hAnsi="Times New Roman" w:cs="Times New Roman"/>
          <w:sz w:val="28"/>
          <w:szCs w:val="28"/>
        </w:rPr>
        <w:t xml:space="preserve"> </w:t>
      </w:r>
      <w:r w:rsidRPr="00922978">
        <w:rPr>
          <w:rFonts w:ascii="Times New Roman" w:hAnsi="Times New Roman" w:cs="Times New Roman"/>
          <w:sz w:val="28"/>
          <w:szCs w:val="28"/>
        </w:rPr>
        <w:t>родителей;</w:t>
      </w:r>
      <w:r>
        <w:rPr>
          <w:rFonts w:ascii="Times New Roman" w:hAnsi="Times New Roman" w:cs="Times New Roman"/>
          <w:sz w:val="28"/>
          <w:szCs w:val="28"/>
        </w:rPr>
        <w:t xml:space="preserve"> составления</w:t>
      </w:r>
      <w:r w:rsidRPr="00922978">
        <w:rPr>
          <w:rFonts w:ascii="Times New Roman" w:hAnsi="Times New Roman" w:cs="Times New Roman"/>
          <w:sz w:val="28"/>
          <w:szCs w:val="28"/>
        </w:rPr>
        <w:t xml:space="preserve"> </w:t>
      </w:r>
      <w:r w:rsidR="003D7E6E">
        <w:rPr>
          <w:rFonts w:ascii="Times New Roman" w:hAnsi="Times New Roman" w:cs="Times New Roman"/>
          <w:sz w:val="28"/>
          <w:szCs w:val="28"/>
        </w:rPr>
        <w:t xml:space="preserve">индивидуальных программ/планов по работе со слабоуспевающими (неуспевающими) детьми, составления комплексов </w:t>
      </w:r>
      <w:r w:rsidR="00F94A5D">
        <w:rPr>
          <w:rFonts w:ascii="Times New Roman" w:hAnsi="Times New Roman" w:cs="Times New Roman"/>
          <w:sz w:val="28"/>
          <w:szCs w:val="28"/>
        </w:rPr>
        <w:t xml:space="preserve">кинезиологических </w:t>
      </w:r>
      <w:r w:rsidR="003D7E6E">
        <w:rPr>
          <w:rFonts w:ascii="Times New Roman" w:hAnsi="Times New Roman" w:cs="Times New Roman"/>
          <w:sz w:val="28"/>
          <w:szCs w:val="28"/>
        </w:rPr>
        <w:t>упраж</w:t>
      </w:r>
      <w:r w:rsidR="00F94A5D">
        <w:rPr>
          <w:rFonts w:ascii="Times New Roman" w:hAnsi="Times New Roman" w:cs="Times New Roman"/>
          <w:sz w:val="28"/>
          <w:szCs w:val="28"/>
        </w:rPr>
        <w:t xml:space="preserve">нений на развитие психических процессов, составления </w:t>
      </w:r>
      <w:r w:rsidRPr="00922978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аций</w:t>
      </w:r>
      <w:r w:rsidR="00C77093">
        <w:rPr>
          <w:rFonts w:ascii="Times New Roman" w:hAnsi="Times New Roman" w:cs="Times New Roman"/>
          <w:sz w:val="28"/>
          <w:szCs w:val="28"/>
        </w:rPr>
        <w:t xml:space="preserve"> </w:t>
      </w:r>
      <w:r w:rsidRPr="00922978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D7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A5D">
        <w:rPr>
          <w:rFonts w:ascii="Times New Roman" w:eastAsia="Times New Roman" w:hAnsi="Times New Roman" w:cs="Times New Roman"/>
          <w:sz w:val="28"/>
          <w:szCs w:val="28"/>
        </w:rPr>
        <w:t>организации обучения ребёнка.</w:t>
      </w:r>
    </w:p>
    <w:p w14:paraId="5EBC50E4" w14:textId="77777777" w:rsidR="00686229" w:rsidRDefault="00686229" w:rsidP="00686229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Нормативный срок освоения программы составляет 72 часа, в том числе:</w:t>
      </w:r>
      <w:r w:rsidRPr="00F05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теоретическое обучение -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18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часов, практические занятия – 1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8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часов, самостоятельная работа -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34 часа, зачет – 2 часа</w:t>
      </w:r>
      <w:r w:rsidRPr="005C709D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</w:t>
      </w:r>
    </w:p>
    <w:p w14:paraId="79782779" w14:textId="77777777" w:rsidR="00686229" w:rsidRDefault="00686229" w:rsidP="00686229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Форма обучения: заочная с применением дистанционных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технологий и электронного обучения.</w:t>
      </w:r>
    </w:p>
    <w:p w14:paraId="118F3556" w14:textId="77777777" w:rsidR="00F94A5D" w:rsidRDefault="00F94A5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FDD8C4" w14:textId="77777777" w:rsidR="00686229" w:rsidRDefault="0068622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71BDB4" w14:textId="77777777" w:rsidR="00686229" w:rsidRDefault="0068622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878ECF" w14:textId="427D0414" w:rsidR="00686229" w:rsidRDefault="0068622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1242EA" w14:textId="77777777" w:rsidR="00C6223F" w:rsidRDefault="00C6223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7E9508" w14:textId="77777777" w:rsidR="00C6704F" w:rsidRPr="00067BB6" w:rsidRDefault="00C6704F" w:rsidP="00C6704F">
      <w:pPr>
        <w:pStyle w:val="12"/>
        <w:ind w:left="0"/>
        <w:jc w:val="center"/>
      </w:pPr>
      <w:bookmarkStart w:id="0" w:name="_Toc59710905"/>
      <w:r w:rsidRPr="00067BB6">
        <w:lastRenderedPageBreak/>
        <w:t>1. ЦЕЛЬ ПРОГРАММЫ. ПЛАНИРУЕМЫЕ РЕЗУЛЬТАТЫ ОБУЧЕНИЯ</w:t>
      </w:r>
      <w:bookmarkEnd w:id="0"/>
    </w:p>
    <w:p w14:paraId="4E283B3B" w14:textId="77777777" w:rsidR="00C6704F" w:rsidRDefault="00C6704F" w:rsidP="00C6704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532DA" w14:textId="77777777" w:rsidR="00C6704F" w:rsidRDefault="00C6704F" w:rsidP="00C6704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19F1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вершенствование профессиональных компетенций учителей начальных классов по вопросам организации систематизированной работы</w:t>
      </w:r>
      <w:r w:rsidRPr="00CB1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AB4">
        <w:rPr>
          <w:rFonts w:ascii="Times New Roman" w:hAnsi="Times New Roman" w:cs="Times New Roman"/>
          <w:sz w:val="28"/>
          <w:szCs w:val="28"/>
        </w:rPr>
        <w:t>со 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B4">
        <w:rPr>
          <w:rFonts w:ascii="Times New Roman" w:hAnsi="Times New Roman" w:cs="Times New Roman"/>
          <w:sz w:val="28"/>
          <w:szCs w:val="28"/>
        </w:rPr>
        <w:t>(неуспевающими) младшими школьникам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32CCF07" w14:textId="77777777" w:rsidR="00C6704F" w:rsidRPr="00812113" w:rsidRDefault="00C6704F" w:rsidP="00C6704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F26DF" w14:textId="77777777" w:rsidR="00C6704F" w:rsidRPr="00F052D7" w:rsidRDefault="00C6704F" w:rsidP="00C6704F">
      <w:pPr>
        <w:pStyle w:val="af3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F052D7">
        <w:rPr>
          <w:b/>
          <w:sz w:val="28"/>
          <w:szCs w:val="28"/>
        </w:rPr>
        <w:t>ПЛАНИРУЕМЫЕ РЕЗУЛЬТАТЫ ОБУЧЕНИЯ</w:t>
      </w:r>
    </w:p>
    <w:p w14:paraId="4552FEFF" w14:textId="77777777" w:rsidR="00C6704F" w:rsidRPr="00F052D7" w:rsidRDefault="00C6704F" w:rsidP="00C6704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Имеющаяся квалификация (требования к слушателям):</w:t>
      </w:r>
      <w:r w:rsidRPr="00F052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0D4924" w14:textId="77777777" w:rsidR="00C6704F" w:rsidRPr="00F052D7" w:rsidRDefault="00C6704F" w:rsidP="00C6704F">
      <w:pPr>
        <w:pStyle w:val="ab"/>
        <w:widowControl w:val="0"/>
        <w:numPr>
          <w:ilvl w:val="2"/>
          <w:numId w:val="17"/>
        </w:numPr>
        <w:tabs>
          <w:tab w:val="clear" w:pos="0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 xml:space="preserve">Предшествующий уровень образования слушателя – </w:t>
      </w:r>
      <w:r w:rsidR="00260D99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12113">
        <w:rPr>
          <w:rFonts w:ascii="Times New Roman" w:hAnsi="Times New Roman" w:cs="Times New Roman"/>
          <w:sz w:val="28"/>
          <w:szCs w:val="28"/>
        </w:rPr>
        <w:t xml:space="preserve"> </w:t>
      </w:r>
      <w:r w:rsidR="00260D99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Pr="00812113">
        <w:rPr>
          <w:rFonts w:ascii="Times New Roman" w:hAnsi="Times New Roman" w:cs="Times New Roman"/>
          <w:sz w:val="28"/>
          <w:szCs w:val="28"/>
        </w:rPr>
        <w:t>образование</w:t>
      </w:r>
      <w:r w:rsidR="00260D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BAF03" w14:textId="77777777" w:rsidR="00C6704F" w:rsidRPr="00F052D7" w:rsidRDefault="00C6704F" w:rsidP="00C6704F">
      <w:pPr>
        <w:pStyle w:val="ab"/>
        <w:widowControl w:val="0"/>
        <w:numPr>
          <w:ilvl w:val="2"/>
          <w:numId w:val="17"/>
        </w:numPr>
        <w:tabs>
          <w:tab w:val="clear" w:pos="0"/>
        </w:tabs>
        <w:suppressAutoHyphens/>
        <w:autoSpaceDE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 xml:space="preserve">Слушатель должен иметь документ государственного образца о </w:t>
      </w:r>
      <w:r w:rsidR="00260D99">
        <w:rPr>
          <w:rFonts w:ascii="Times New Roman" w:hAnsi="Times New Roman" w:cs="Times New Roman"/>
          <w:sz w:val="28"/>
          <w:szCs w:val="28"/>
        </w:rPr>
        <w:t xml:space="preserve">профессиональном педагогическом </w:t>
      </w:r>
      <w:r w:rsidRPr="00F052D7">
        <w:rPr>
          <w:rFonts w:ascii="Times New Roman" w:hAnsi="Times New Roman" w:cs="Times New Roman"/>
          <w:sz w:val="28"/>
          <w:szCs w:val="28"/>
        </w:rPr>
        <w:t>образовании.</w:t>
      </w:r>
    </w:p>
    <w:p w14:paraId="6F35E41F" w14:textId="77777777" w:rsidR="00C6704F" w:rsidRPr="00B31E9E" w:rsidRDefault="00C6704F" w:rsidP="00C6704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9E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B31E9E">
        <w:rPr>
          <w:rFonts w:ascii="Times New Roman" w:hAnsi="Times New Roman" w:cs="Times New Roman"/>
          <w:sz w:val="28"/>
          <w:szCs w:val="28"/>
        </w:rPr>
        <w:t xml:space="preserve"> </w:t>
      </w:r>
      <w:r w:rsidR="00260D99" w:rsidRPr="00B31E9E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B31E9E" w:rsidRPr="00B31E9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начального общего образования </w:t>
      </w:r>
      <w:r w:rsidR="00260D99" w:rsidRPr="00B31E9E">
        <w:rPr>
          <w:rFonts w:ascii="Times New Roman" w:hAnsi="Times New Roman" w:cs="Times New Roman"/>
          <w:sz w:val="28"/>
          <w:szCs w:val="28"/>
        </w:rPr>
        <w:t>как управление познавательной деятельностью младших школьников</w:t>
      </w:r>
      <w:r w:rsidRPr="00B31E9E">
        <w:rPr>
          <w:rFonts w:ascii="Times New Roman" w:hAnsi="Times New Roman" w:cs="Times New Roman"/>
          <w:sz w:val="28"/>
          <w:szCs w:val="28"/>
        </w:rPr>
        <w:t>.</w:t>
      </w:r>
    </w:p>
    <w:p w14:paraId="017D77E5" w14:textId="77777777" w:rsidR="00686229" w:rsidRDefault="0068622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6D3EC5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планируемые результаты обучения.</w:t>
      </w:r>
    </w:p>
    <w:p w14:paraId="0B0DD659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CE4DDEA" w14:textId="77777777" w:rsidR="002855C0" w:rsidRDefault="00676011" w:rsidP="00F94A5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63221BB8" w14:textId="77777777" w:rsidR="00B16CAE" w:rsidRDefault="00676011" w:rsidP="00AD733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формирование следующих профессиональных компетенций:</w:t>
      </w:r>
    </w:p>
    <w:p w14:paraId="2E8E4726" w14:textId="77777777" w:rsidR="00B16CAE" w:rsidRPr="00B43080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5177" w:type="pct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46"/>
        <w:gridCol w:w="2320"/>
        <w:gridCol w:w="2260"/>
        <w:gridCol w:w="2597"/>
      </w:tblGrid>
      <w:tr w:rsidR="00E35657" w:rsidRPr="005C7B6B" w14:paraId="2FEDB6B4" w14:textId="77777777" w:rsidTr="00C6223F">
        <w:tc>
          <w:tcPr>
            <w:tcW w:w="1430" w:type="pct"/>
          </w:tcPr>
          <w:p w14:paraId="234C4676" w14:textId="77777777" w:rsidR="00B16CAE" w:rsidRPr="005C7B6B" w:rsidRDefault="00676011" w:rsidP="006300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1214" w:type="pct"/>
          </w:tcPr>
          <w:p w14:paraId="4037E58C" w14:textId="77777777" w:rsidR="00B16CAE" w:rsidRPr="005C7B6B" w:rsidRDefault="00676011" w:rsidP="006300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000" w:type="pct"/>
          </w:tcPr>
          <w:p w14:paraId="3B6E0D0B" w14:textId="77777777" w:rsidR="00B16CAE" w:rsidRPr="005C7B6B" w:rsidRDefault="00676011" w:rsidP="006300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357" w:type="pct"/>
          </w:tcPr>
          <w:p w14:paraId="07F72907" w14:textId="77777777" w:rsidR="00B16CAE" w:rsidRPr="005C7B6B" w:rsidRDefault="00676011" w:rsidP="006300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E35657" w:rsidRPr="00F94A5D" w14:paraId="6E39148D" w14:textId="77777777" w:rsidTr="00C6223F">
        <w:tc>
          <w:tcPr>
            <w:tcW w:w="1430" w:type="pct"/>
          </w:tcPr>
          <w:p w14:paraId="4D86E3F8" w14:textId="449DE812" w:rsidR="00B16CAE" w:rsidRPr="005C7B6B" w:rsidRDefault="00B31E9E" w:rsidP="006300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B6B">
              <w:rPr>
                <w:rFonts w:ascii="Times New Roman" w:hAnsi="Times New Roman" w:cs="Times New Roman"/>
                <w:sz w:val="24"/>
              </w:rPr>
              <w:t>ПК 1.1. Определять цели и задачи, планировать уроки</w:t>
            </w:r>
            <w:r w:rsidR="005C7B6B" w:rsidRPr="005C7B6B">
              <w:rPr>
                <w:rFonts w:ascii="Times New Roman" w:hAnsi="Times New Roman" w:cs="Times New Roman"/>
                <w:sz w:val="24"/>
              </w:rPr>
              <w:t xml:space="preserve"> с учетом особенностей работы со слабоуспевающими (неуспевающими) обучающимися.</w:t>
            </w:r>
          </w:p>
        </w:tc>
        <w:tc>
          <w:tcPr>
            <w:tcW w:w="1214" w:type="pct"/>
          </w:tcPr>
          <w:p w14:paraId="4AE46CFF" w14:textId="77777777" w:rsidR="005C7B6B" w:rsidRPr="005C7B6B" w:rsidRDefault="005C7B6B" w:rsidP="005C7B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образовательного процесса со слабоуспевающими детьми </w:t>
            </w:r>
            <w:r w:rsidRPr="005C7B6B">
              <w:rPr>
                <w:rFonts w:ascii="Times New Roman" w:hAnsi="Times New Roman" w:cs="Times New Roman"/>
                <w:sz w:val="24"/>
                <w:szCs w:val="28"/>
              </w:rPr>
              <w:t>с учетом их физического и психического состояния, индивидуальных потребностей и особенностей</w:t>
            </w:r>
          </w:p>
        </w:tc>
        <w:tc>
          <w:tcPr>
            <w:tcW w:w="1000" w:type="pct"/>
          </w:tcPr>
          <w:p w14:paraId="38364C8D" w14:textId="77777777" w:rsidR="00B16CAE" w:rsidRPr="005C7B6B" w:rsidRDefault="005C7B6B" w:rsidP="005C7B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B6B">
              <w:rPr>
                <w:rFonts w:ascii="Times New Roman" w:hAnsi="Times New Roman" w:cs="Times New Roman"/>
                <w:sz w:val="24"/>
                <w:szCs w:val="28"/>
              </w:rPr>
              <w:t>Организовывать образовательный процесс при реализации образовательных областей в соответствии с требованиями ФГОС НОО</w:t>
            </w:r>
          </w:p>
        </w:tc>
        <w:tc>
          <w:tcPr>
            <w:tcW w:w="1357" w:type="pct"/>
          </w:tcPr>
          <w:p w14:paraId="162395DE" w14:textId="77777777" w:rsidR="00B16CAE" w:rsidRPr="005C7B6B" w:rsidRDefault="00226237" w:rsidP="005C7B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Специфика </w:t>
            </w:r>
            <w:r w:rsidR="005C7B6B" w:rsidRPr="005C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образовательного процесса со слабоуспевающими обучающимися, современн</w:t>
            </w:r>
            <w:r w:rsidR="005C7B6B" w:rsidRPr="005C7B6B">
              <w:rPr>
                <w:rFonts w:ascii="Times New Roman" w:hAnsi="Times New Roman" w:cs="Times New Roman"/>
                <w:sz w:val="24"/>
                <w:szCs w:val="28"/>
              </w:rPr>
              <w:t>ые методики обучения, методы, приемы и средства их психического-педагогического развития.</w:t>
            </w:r>
          </w:p>
        </w:tc>
      </w:tr>
      <w:tr w:rsidR="00E35657" w:rsidRPr="00F94A5D" w14:paraId="141F8A52" w14:textId="77777777" w:rsidTr="00C6223F">
        <w:tc>
          <w:tcPr>
            <w:tcW w:w="1430" w:type="pct"/>
          </w:tcPr>
          <w:p w14:paraId="1ED65A30" w14:textId="77777777" w:rsidR="00B15A00" w:rsidRPr="00EC79E3" w:rsidRDefault="00B15A00" w:rsidP="001852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8"/>
              </w:rPr>
            </w:pPr>
            <w:r w:rsidRPr="00EC79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ПК</w:t>
            </w:r>
            <w:r w:rsidR="001852B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C79E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D4104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C79E3">
              <w:rPr>
                <w:rFonts w:ascii="Times New Roman" w:hAnsi="Times New Roman" w:cs="Times New Roman"/>
                <w:sz w:val="24"/>
                <w:szCs w:val="28"/>
              </w:rPr>
              <w:t xml:space="preserve">.Осуществлять педагогический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контроль, оценивать образовательный процесс </w:t>
            </w:r>
            <w:r w:rsidRPr="00EC79E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 результаты при работе с детьми с трудностями в обучении.</w:t>
            </w:r>
          </w:p>
          <w:p w14:paraId="204EABBF" w14:textId="77777777" w:rsidR="00B15A00" w:rsidRPr="00EC79E3" w:rsidRDefault="00B15A00" w:rsidP="001852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14" w:type="pct"/>
          </w:tcPr>
          <w:p w14:paraId="051F7CBB" w14:textId="77777777" w:rsidR="00B15A00" w:rsidRPr="00EC79E3" w:rsidRDefault="00B15A00" w:rsidP="006300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педагогического контроля, оценки результатов учебной деятельности слабоуспевающих  обучающихся.</w:t>
            </w:r>
          </w:p>
        </w:tc>
        <w:tc>
          <w:tcPr>
            <w:tcW w:w="1000" w:type="pct"/>
          </w:tcPr>
          <w:p w14:paraId="2400CA35" w14:textId="77777777" w:rsidR="00B15A00" w:rsidRPr="00EC79E3" w:rsidRDefault="00B15A00" w:rsidP="00EC79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выделять среди имеющихся средств обучения, контроля, оценки специальные, предназначенные для работы со слабоуспевающими </w:t>
            </w:r>
            <w:r w:rsidRPr="00EC7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обучающими.</w:t>
            </w:r>
          </w:p>
        </w:tc>
        <w:tc>
          <w:tcPr>
            <w:tcW w:w="1357" w:type="pct"/>
          </w:tcPr>
          <w:p w14:paraId="4D5A168A" w14:textId="77777777" w:rsidR="00B15A00" w:rsidRPr="00EC79E3" w:rsidRDefault="00B15A00" w:rsidP="00B15A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специальные средства обучения, </w:t>
            </w:r>
            <w:r w:rsidRPr="00EC7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контроля, </w:t>
            </w:r>
            <w:proofErr w:type="gramStart"/>
            <w:r w:rsidRPr="00EC7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предназначенные для работы со слабоуспевающими обучающими.</w:t>
            </w:r>
          </w:p>
        </w:tc>
      </w:tr>
      <w:tr w:rsidR="00E35657" w:rsidRPr="00F94A5D" w14:paraId="28D1F686" w14:textId="77777777" w:rsidTr="00C6223F">
        <w:tc>
          <w:tcPr>
            <w:tcW w:w="1430" w:type="pct"/>
          </w:tcPr>
          <w:p w14:paraId="190A2BA1" w14:textId="77777777" w:rsidR="00B15A00" w:rsidRPr="008E4210" w:rsidRDefault="00B15A00" w:rsidP="008E4210">
            <w:pPr>
              <w:pStyle w:val="21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sz w:val="24"/>
              </w:rPr>
            </w:pPr>
            <w:r w:rsidRPr="008E4210">
              <w:rPr>
                <w:sz w:val="24"/>
              </w:rPr>
              <w:t xml:space="preserve">ПК </w:t>
            </w:r>
            <w:r w:rsidR="00D4104B">
              <w:rPr>
                <w:sz w:val="24"/>
              </w:rPr>
              <w:t>1.3</w:t>
            </w:r>
            <w:r w:rsidRPr="008E4210">
              <w:rPr>
                <w:sz w:val="24"/>
              </w:rPr>
              <w:t>. Проводить педагогическое наблюдение и диагностику, интерпретировать полученные результаты.</w:t>
            </w:r>
          </w:p>
          <w:p w14:paraId="3638900A" w14:textId="77777777" w:rsidR="00B15A00" w:rsidRPr="008E4210" w:rsidRDefault="00B15A00" w:rsidP="008E42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4" w:type="pct"/>
          </w:tcPr>
          <w:p w14:paraId="32FA8D3A" w14:textId="77777777" w:rsidR="00B15A00" w:rsidRPr="008E4210" w:rsidRDefault="008E4210" w:rsidP="006300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педагогического наблюдения в рамках мониторинга деятельности педагога по работе со слабоуспевающими.</w:t>
            </w:r>
          </w:p>
        </w:tc>
        <w:tc>
          <w:tcPr>
            <w:tcW w:w="1000" w:type="pct"/>
          </w:tcPr>
          <w:p w14:paraId="5108A962" w14:textId="77777777" w:rsidR="00B15A00" w:rsidRPr="008E4210" w:rsidRDefault="008E4210" w:rsidP="008E42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различные методы педагогической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составлять индивидуальную </w:t>
            </w:r>
            <w:r w:rsidRPr="008E421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4210">
              <w:rPr>
                <w:rFonts w:ascii="Times New Roman" w:hAnsi="Times New Roman" w:cs="Times New Roman"/>
                <w:sz w:val="24"/>
                <w:szCs w:val="24"/>
              </w:rPr>
              <w:t>/план по работе со слабоуспевающими (неуспевающими) детьми</w:t>
            </w:r>
          </w:p>
        </w:tc>
        <w:tc>
          <w:tcPr>
            <w:tcW w:w="1357" w:type="pct"/>
          </w:tcPr>
          <w:p w14:paraId="54570119" w14:textId="77777777" w:rsidR="008E4210" w:rsidRPr="008E4210" w:rsidRDefault="00B15A00" w:rsidP="008E42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современные </w:t>
            </w:r>
            <w:r w:rsidR="008E4210" w:rsidRPr="008E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педагогической диагностики, основы составления </w:t>
            </w:r>
            <w:r w:rsidR="008E4210" w:rsidRPr="008E4210">
              <w:rPr>
                <w:rFonts w:ascii="Times New Roman" w:hAnsi="Times New Roman" w:cs="Times New Roman"/>
                <w:sz w:val="24"/>
                <w:szCs w:val="24"/>
              </w:rPr>
              <w:t>индивидуальных программ/планов по работе со слабоуспевающими (неуспевающими) детьми</w:t>
            </w:r>
            <w:r w:rsidR="008E4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657" w:rsidRPr="00F94A5D" w14:paraId="6C65CDAD" w14:textId="77777777" w:rsidTr="00C6223F">
        <w:tc>
          <w:tcPr>
            <w:tcW w:w="1430" w:type="pct"/>
          </w:tcPr>
          <w:p w14:paraId="19EB2F60" w14:textId="77777777" w:rsidR="00E35657" w:rsidRPr="008E4210" w:rsidRDefault="00E35657" w:rsidP="008E4210">
            <w:pPr>
              <w:pStyle w:val="2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8E4210">
              <w:rPr>
                <w:sz w:val="24"/>
                <w:szCs w:val="24"/>
              </w:rPr>
              <w:t xml:space="preserve">ПК </w:t>
            </w:r>
            <w:r w:rsidR="00D4104B">
              <w:rPr>
                <w:sz w:val="24"/>
                <w:szCs w:val="24"/>
              </w:rPr>
              <w:t>1.4</w:t>
            </w:r>
            <w:r w:rsidRPr="008E4210">
              <w:rPr>
                <w:sz w:val="24"/>
                <w:szCs w:val="24"/>
              </w:rPr>
              <w:t>. Определ</w:t>
            </w:r>
            <w:r>
              <w:rPr>
                <w:sz w:val="24"/>
                <w:szCs w:val="24"/>
              </w:rPr>
              <w:t>ение цели и задач</w:t>
            </w:r>
            <w:r w:rsidRPr="008E4210">
              <w:rPr>
                <w:sz w:val="24"/>
                <w:szCs w:val="24"/>
              </w:rPr>
              <w:t>, планирова</w:t>
            </w:r>
            <w:r>
              <w:rPr>
                <w:sz w:val="24"/>
                <w:szCs w:val="24"/>
              </w:rPr>
              <w:t>ние работы с родителями (законными представителями) слабоуспевающих обучающихся.</w:t>
            </w:r>
          </w:p>
          <w:p w14:paraId="6E852E4B" w14:textId="77777777" w:rsidR="00E35657" w:rsidRPr="008E4210" w:rsidRDefault="00E35657" w:rsidP="008E42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4" w:type="pct"/>
          </w:tcPr>
          <w:p w14:paraId="064DEAD6" w14:textId="77777777" w:rsidR="00E35657" w:rsidRPr="00E35657" w:rsidRDefault="00E35657" w:rsidP="00E35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процесса со слабоуспевающими (неуспевающими) обучающимися на основе непосредственного взаимодействия с их родителями (законными представителями).</w:t>
            </w:r>
          </w:p>
        </w:tc>
        <w:tc>
          <w:tcPr>
            <w:tcW w:w="1000" w:type="pct"/>
          </w:tcPr>
          <w:p w14:paraId="7636C352" w14:textId="77777777" w:rsidR="00E35657" w:rsidRPr="00E35657" w:rsidRDefault="00E35657" w:rsidP="00E35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 w:rsidRPr="00E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овывать </w:t>
            </w:r>
            <w:r w:rsidRPr="00E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процесс</w:t>
            </w:r>
            <w:r w:rsidRPr="00E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слабоуспевающими (неуспевающими) обучающимися на основе непосредственного взаимодействия с их родителями (законными представителями).</w:t>
            </w:r>
          </w:p>
        </w:tc>
        <w:tc>
          <w:tcPr>
            <w:tcW w:w="1357" w:type="pct"/>
          </w:tcPr>
          <w:p w14:paraId="2DF007BE" w14:textId="77777777" w:rsidR="00E35657" w:rsidRPr="00E35657" w:rsidRDefault="00E35657" w:rsidP="006300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формы и методы организации образовательного процесса со слабоуспевающими (неуспевающими) обучающимися на основе непосредственного взаимодействия с их родителями (законными представителями).</w:t>
            </w:r>
          </w:p>
        </w:tc>
      </w:tr>
      <w:tr w:rsidR="00E35657" w:rsidRPr="00F94A5D" w14:paraId="762983DA" w14:textId="77777777" w:rsidTr="00C6223F">
        <w:tc>
          <w:tcPr>
            <w:tcW w:w="1430" w:type="pct"/>
          </w:tcPr>
          <w:p w14:paraId="189054E5" w14:textId="77777777" w:rsidR="00E35657" w:rsidRPr="00E35657" w:rsidRDefault="00E35657" w:rsidP="00E35657">
            <w:pPr>
              <w:pStyle w:val="21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sz w:val="24"/>
              </w:rPr>
            </w:pPr>
            <w:r w:rsidRPr="00E35657">
              <w:rPr>
                <w:sz w:val="24"/>
              </w:rPr>
              <w:t xml:space="preserve">ПК </w:t>
            </w:r>
            <w:r w:rsidR="00D4104B">
              <w:rPr>
                <w:sz w:val="24"/>
              </w:rPr>
              <w:t>1,5</w:t>
            </w:r>
            <w:r w:rsidRPr="00E35657">
              <w:rPr>
                <w:sz w:val="24"/>
              </w:rPr>
              <w:t>. Координировать деятельность работников образовательной организации, работающих с классом.</w:t>
            </w:r>
          </w:p>
          <w:p w14:paraId="74159028" w14:textId="77777777" w:rsidR="00E35657" w:rsidRPr="00E35657" w:rsidRDefault="00E35657" w:rsidP="00E35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4" w:type="pct"/>
          </w:tcPr>
          <w:p w14:paraId="7A484CDB" w14:textId="77777777" w:rsidR="00E35657" w:rsidRPr="00E35657" w:rsidRDefault="00E35657" w:rsidP="00E35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видов взаимодействия со слабоуспевающими обучающимися в образовательном процессе всех специалистов школы (учителя – предметники, психолог, логопед, социальный работник, педагог-организатор, фельдшер).</w:t>
            </w:r>
          </w:p>
        </w:tc>
        <w:tc>
          <w:tcPr>
            <w:tcW w:w="1000" w:type="pct"/>
          </w:tcPr>
          <w:p w14:paraId="42B9775A" w14:textId="77777777" w:rsidR="00E35657" w:rsidRPr="00E35657" w:rsidRDefault="00E35657" w:rsidP="00E35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</w:t>
            </w:r>
            <w:r w:rsidRPr="00E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овывать различные виды</w:t>
            </w:r>
            <w:r w:rsidRPr="00E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взаимодействия со слабоуспевающими обучающимися в образовательном процессе всех специалистов школы (учителя – предметники, психолог, логопед, социальный работник, педагог-организатор, фельдшер).</w:t>
            </w:r>
          </w:p>
        </w:tc>
        <w:tc>
          <w:tcPr>
            <w:tcW w:w="1357" w:type="pct"/>
          </w:tcPr>
          <w:p w14:paraId="60249308" w14:textId="77777777" w:rsidR="00E35657" w:rsidRPr="00E35657" w:rsidRDefault="00E35657" w:rsidP="00E35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способы организации</w:t>
            </w:r>
            <w:r w:rsidRPr="00E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видов взаимодействия со слабоуспевающими обучающимися в образовательном процессе всех специалистов школы (учителя – предметники, психолог, логопед, социальный работник, педагог-организатор, фельдшер).</w:t>
            </w:r>
          </w:p>
        </w:tc>
      </w:tr>
    </w:tbl>
    <w:p w14:paraId="31B43C41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785F67" w14:textId="77777777" w:rsidR="001852B0" w:rsidRPr="00F052D7" w:rsidRDefault="001852B0" w:rsidP="00C6223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D7">
        <w:rPr>
          <w:rFonts w:ascii="Times New Roman" w:eastAsia="Times New Roman" w:hAnsi="Times New Roman" w:cs="Times New Roman"/>
          <w:sz w:val="28"/>
          <w:szCs w:val="28"/>
        </w:rPr>
        <w:t>В рамках имеющейся квалификации слушатели осваивают следующие общие компетенции:</w:t>
      </w:r>
    </w:p>
    <w:p w14:paraId="26F0F1CC" w14:textId="77777777" w:rsidR="001852B0" w:rsidRDefault="001852B0" w:rsidP="00C6223F">
      <w:pPr>
        <w:pStyle w:val="21"/>
        <w:shd w:val="clear" w:color="auto" w:fill="auto"/>
        <w:spacing w:before="0" w:line="475" w:lineRule="exact"/>
        <w:ind w:left="20" w:right="40" w:firstLine="700"/>
      </w:pPr>
      <w:r>
        <w:t xml:space="preserve">ОК </w:t>
      </w:r>
      <w:r w:rsidR="00D4104B">
        <w:t>1</w:t>
      </w:r>
      <w: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0478F0DC" w14:textId="77777777" w:rsidR="001852B0" w:rsidRDefault="001852B0" w:rsidP="00C6223F">
      <w:pPr>
        <w:pStyle w:val="21"/>
        <w:shd w:val="clear" w:color="auto" w:fill="auto"/>
        <w:spacing w:before="0" w:line="475" w:lineRule="exact"/>
        <w:ind w:left="20" w:firstLine="700"/>
      </w:pPr>
      <w:r>
        <w:t xml:space="preserve">ОК </w:t>
      </w:r>
      <w:r w:rsidR="00D4104B">
        <w:t>2</w:t>
      </w:r>
      <w:r>
        <w:t xml:space="preserve">. Оценивать риски и принимать решения в нестандартных </w:t>
      </w:r>
      <w:r>
        <w:lastRenderedPageBreak/>
        <w:t>ситуациях.</w:t>
      </w:r>
    </w:p>
    <w:p w14:paraId="2EBCE1EB" w14:textId="77777777" w:rsidR="001852B0" w:rsidRDefault="001852B0" w:rsidP="00C6223F">
      <w:pPr>
        <w:pStyle w:val="21"/>
        <w:shd w:val="clear" w:color="auto" w:fill="auto"/>
        <w:spacing w:before="0" w:line="475" w:lineRule="exact"/>
        <w:ind w:left="20" w:right="40" w:firstLine="700"/>
      </w:pPr>
      <w:r>
        <w:t xml:space="preserve">ОК </w:t>
      </w:r>
      <w:r w:rsidR="00D4104B">
        <w:t>3</w:t>
      </w:r>
      <w:r>
        <w:t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1F33BE7A" w14:textId="77777777" w:rsidR="001852B0" w:rsidRDefault="001852B0" w:rsidP="00C6223F">
      <w:pPr>
        <w:pStyle w:val="21"/>
        <w:shd w:val="clear" w:color="auto" w:fill="auto"/>
        <w:spacing w:before="0" w:line="475" w:lineRule="exact"/>
        <w:ind w:left="20" w:right="40" w:firstLine="700"/>
      </w:pPr>
      <w:r>
        <w:t xml:space="preserve">ОК </w:t>
      </w:r>
      <w:r w:rsidR="00D4104B">
        <w:t>4</w:t>
      </w:r>
      <w:r>
        <w:t>. Использовать информационно-коммуникационные технологии для совершенствования профессиональной деятельности.</w:t>
      </w:r>
    </w:p>
    <w:p w14:paraId="1F1F1A73" w14:textId="77777777" w:rsidR="001852B0" w:rsidRDefault="001852B0" w:rsidP="00C6223F">
      <w:pPr>
        <w:pStyle w:val="21"/>
        <w:shd w:val="clear" w:color="auto" w:fill="auto"/>
        <w:spacing w:before="0" w:line="475" w:lineRule="exact"/>
        <w:ind w:left="20" w:right="40" w:firstLine="700"/>
      </w:pPr>
      <w:r>
        <w:t xml:space="preserve">ОК </w:t>
      </w:r>
      <w:r w:rsidR="00D4104B">
        <w:t>5</w:t>
      </w:r>
      <w:r>
        <w:t>. Работать в коллективе и команде, взаимодействовать с руководством, коллегами и социальными партнерами.</w:t>
      </w:r>
    </w:p>
    <w:p w14:paraId="0746763D" w14:textId="77777777" w:rsidR="001852B0" w:rsidRDefault="00D4104B" w:rsidP="00C6223F">
      <w:pPr>
        <w:pStyle w:val="21"/>
        <w:shd w:val="clear" w:color="auto" w:fill="auto"/>
        <w:spacing w:before="0" w:line="475" w:lineRule="exact"/>
        <w:ind w:left="20" w:right="40" w:firstLine="700"/>
      </w:pPr>
      <w:r>
        <w:t>ОК 6</w:t>
      </w:r>
      <w:r w:rsidR="001852B0">
        <w:t>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14:paraId="3532A813" w14:textId="77777777" w:rsidR="001852B0" w:rsidRDefault="001852B0" w:rsidP="00C6223F">
      <w:pPr>
        <w:pStyle w:val="21"/>
        <w:shd w:val="clear" w:color="auto" w:fill="auto"/>
        <w:spacing w:before="0" w:line="480" w:lineRule="exact"/>
        <w:ind w:left="20" w:right="20" w:firstLine="720"/>
      </w:pPr>
      <w:r>
        <w:rPr>
          <w:lang w:val="en-US"/>
        </w:rPr>
        <w:t>OK</w:t>
      </w:r>
      <w:r w:rsidR="00D4104B">
        <w:t xml:space="preserve"> 7</w:t>
      </w:r>
      <w:r>
        <w:t>. Строить профессиональную деятельность с соблюдением правовых норм, ее регулирующих.</w:t>
      </w:r>
    </w:p>
    <w:p w14:paraId="7366B74B" w14:textId="77777777" w:rsidR="001852B0" w:rsidRDefault="001852B0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92A2A5" w14:textId="77777777" w:rsidR="001852B0" w:rsidRDefault="001852B0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766B16" w14:textId="77777777" w:rsidR="001852B0" w:rsidRDefault="001852B0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F6E7FD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2E82D9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5E7036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395FF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E21F8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89E1C3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A6D84C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C4A903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94A3EB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614151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139D31" w14:textId="31251ECF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1BAAA9" w14:textId="77777777" w:rsidR="00C6223F" w:rsidRDefault="00C6223F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820F54" w14:textId="77777777" w:rsidR="005D6A28" w:rsidRDefault="005D6A2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930201" w14:textId="77777777" w:rsidR="005D6A28" w:rsidRPr="00067BB6" w:rsidRDefault="005D6A28" w:rsidP="005D6A28">
      <w:pPr>
        <w:pStyle w:val="12"/>
        <w:ind w:left="0"/>
        <w:jc w:val="center"/>
      </w:pPr>
      <w:bookmarkStart w:id="1" w:name="_Toc59710906"/>
      <w:r w:rsidRPr="00067BB6">
        <w:lastRenderedPageBreak/>
        <w:t>2. УЧЕБНЫЙ ПЛАН</w:t>
      </w:r>
      <w:bookmarkEnd w:id="1"/>
    </w:p>
    <w:p w14:paraId="16C096D7" w14:textId="77777777" w:rsidR="00B16CAE" w:rsidRPr="008E68D7" w:rsidRDefault="00B16CAE" w:rsidP="008E68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544"/>
        <w:gridCol w:w="963"/>
        <w:gridCol w:w="1305"/>
        <w:gridCol w:w="1134"/>
        <w:gridCol w:w="1134"/>
        <w:gridCol w:w="1530"/>
      </w:tblGrid>
      <w:tr w:rsidR="00F94A5D" w:rsidRPr="00172C43" w14:paraId="40EF8356" w14:textId="77777777" w:rsidTr="005D6A28">
        <w:tc>
          <w:tcPr>
            <w:tcW w:w="709" w:type="dxa"/>
            <w:vMerge w:val="restart"/>
            <w:shd w:val="clear" w:color="auto" w:fill="auto"/>
          </w:tcPr>
          <w:p w14:paraId="75676B9A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B97E750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  <w:p w14:paraId="2D919EFD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8D08DB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2B999533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учебной работы, включая самостоятельную работу слушателей и трудоемкость (в часах)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3DFD7EA0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F94A5D" w:rsidRPr="00172C43" w14:paraId="2B23E64B" w14:textId="77777777" w:rsidTr="005D6A28">
        <w:tc>
          <w:tcPr>
            <w:tcW w:w="709" w:type="dxa"/>
            <w:vMerge/>
            <w:shd w:val="clear" w:color="auto" w:fill="auto"/>
          </w:tcPr>
          <w:p w14:paraId="3F8E5176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1D7DFD4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1B29830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shd w:val="clear" w:color="auto" w:fill="auto"/>
          </w:tcPr>
          <w:p w14:paraId="1B8550EB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Лекции</w:t>
            </w:r>
          </w:p>
          <w:p w14:paraId="647DF4ED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(вебинар)</w:t>
            </w:r>
          </w:p>
        </w:tc>
        <w:tc>
          <w:tcPr>
            <w:tcW w:w="1134" w:type="dxa"/>
            <w:shd w:val="clear" w:color="auto" w:fill="auto"/>
          </w:tcPr>
          <w:p w14:paraId="4F2A12B8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14:paraId="1C1D08E5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</w:t>
            </w:r>
          </w:p>
          <w:p w14:paraId="20EAE9D2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530" w:type="dxa"/>
            <w:vMerge/>
            <w:shd w:val="clear" w:color="auto" w:fill="auto"/>
          </w:tcPr>
          <w:p w14:paraId="6F18F2B4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A5D" w:rsidRPr="00172C43" w14:paraId="1E3DFC2F" w14:textId="77777777" w:rsidTr="005D6A28">
        <w:tc>
          <w:tcPr>
            <w:tcW w:w="709" w:type="dxa"/>
            <w:shd w:val="clear" w:color="auto" w:fill="F2F2F2" w:themeFill="background1" w:themeFillShade="F2"/>
          </w:tcPr>
          <w:p w14:paraId="1B468B50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C5B3B26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1. </w:t>
            </w:r>
            <w:r w:rsidRPr="00356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Психолого-педагогический аспект слабой успеваемости учащихся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52F91EC2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A1DDF5B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0E6899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CF7472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7B32277" w14:textId="77777777" w:rsidR="00F94A5D" w:rsidRPr="00D712F7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bookmarkStart w:id="2" w:name="_gjdgxs" w:colFirst="0" w:colLast="0"/>
            <w:bookmarkEnd w:id="2"/>
            <w:r w:rsidRPr="00D712F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тестирование</w:t>
            </w:r>
          </w:p>
        </w:tc>
      </w:tr>
      <w:tr w:rsidR="00F94A5D" w:rsidRPr="00172C43" w14:paraId="44D9AAB9" w14:textId="77777777" w:rsidTr="005D6A28">
        <w:tc>
          <w:tcPr>
            <w:tcW w:w="709" w:type="dxa"/>
            <w:shd w:val="clear" w:color="auto" w:fill="auto"/>
          </w:tcPr>
          <w:p w14:paraId="4B005F74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14:paraId="685AD0CF" w14:textId="77777777" w:rsidR="00F94A5D" w:rsidRPr="00356DDE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D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Учебная неуспеваемость школьников как устойчивая и сложная  проблема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в системе образования</w:t>
            </w:r>
          </w:p>
        </w:tc>
        <w:tc>
          <w:tcPr>
            <w:tcW w:w="963" w:type="dxa"/>
            <w:shd w:val="clear" w:color="auto" w:fill="auto"/>
          </w:tcPr>
          <w:p w14:paraId="7F099613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2DCF40ED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FA9ED7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3AC504E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6491B500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A5D" w:rsidRPr="00172C43" w14:paraId="289E1DB0" w14:textId="77777777" w:rsidTr="005D6A28">
        <w:trPr>
          <w:trHeight w:val="1100"/>
        </w:trPr>
        <w:tc>
          <w:tcPr>
            <w:tcW w:w="709" w:type="dxa"/>
            <w:shd w:val="clear" w:color="auto" w:fill="auto"/>
          </w:tcPr>
          <w:p w14:paraId="6D77605C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14:paraId="17B88B81" w14:textId="77777777" w:rsidR="00F94A5D" w:rsidRPr="00356DDE" w:rsidRDefault="00F94A5D" w:rsidP="00F94A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Pr="00356DD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неуспеваемости в истории отечественной педагогики.</w:t>
            </w:r>
          </w:p>
        </w:tc>
        <w:tc>
          <w:tcPr>
            <w:tcW w:w="963" w:type="dxa"/>
            <w:shd w:val="clear" w:color="auto" w:fill="auto"/>
          </w:tcPr>
          <w:p w14:paraId="1DCCA4DD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14:paraId="4EDD7353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09E041B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104830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30AE451C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A5D" w:rsidRPr="00172C43" w14:paraId="30449F7E" w14:textId="77777777" w:rsidTr="005D6A28">
        <w:trPr>
          <w:trHeight w:val="240"/>
        </w:trPr>
        <w:tc>
          <w:tcPr>
            <w:tcW w:w="709" w:type="dxa"/>
            <w:shd w:val="clear" w:color="auto" w:fill="auto"/>
          </w:tcPr>
          <w:p w14:paraId="54E5AC99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14:paraId="0A1B4440" w14:textId="77777777" w:rsidR="00F94A5D" w:rsidRPr="00F445CE" w:rsidRDefault="00F94A5D" w:rsidP="00F94A5D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подход</w:t>
            </w:r>
            <w:r w:rsidRPr="00356DDE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проблеме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E">
              <w:rPr>
                <w:rFonts w:ascii="Times New Roman" w:hAnsi="Times New Roman" w:cs="Times New Roman"/>
                <w:sz w:val="24"/>
                <w:szCs w:val="24"/>
              </w:rPr>
              <w:t>в истории отечественной педагогики.</w:t>
            </w:r>
          </w:p>
        </w:tc>
        <w:tc>
          <w:tcPr>
            <w:tcW w:w="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5F67C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DC579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D5EF1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00EED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9E98FF6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A5D" w:rsidRPr="00172C43" w14:paraId="345F2AAB" w14:textId="77777777" w:rsidTr="005D6A28">
        <w:tc>
          <w:tcPr>
            <w:tcW w:w="709" w:type="dxa"/>
            <w:shd w:val="clear" w:color="auto" w:fill="F2F2F2" w:themeFill="background1" w:themeFillShade="F2"/>
          </w:tcPr>
          <w:p w14:paraId="53A7776B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9D2B1F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2. </w:t>
            </w:r>
            <w:r w:rsidRPr="00356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Пути преодоления неуспеваемости младших школьников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C29A3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64933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31474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46156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9D6E6C0" w14:textId="77777777" w:rsidR="00F94A5D" w:rsidRPr="00D712F7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712F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тестирование</w:t>
            </w:r>
          </w:p>
        </w:tc>
      </w:tr>
      <w:tr w:rsidR="00F94A5D" w:rsidRPr="00172C43" w14:paraId="18B5D647" w14:textId="77777777" w:rsidTr="005D6A28">
        <w:trPr>
          <w:trHeight w:val="882"/>
        </w:trPr>
        <w:tc>
          <w:tcPr>
            <w:tcW w:w="709" w:type="dxa"/>
            <w:shd w:val="clear" w:color="auto" w:fill="auto"/>
          </w:tcPr>
          <w:p w14:paraId="41F4B092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14:paraId="6326B1B2" w14:textId="77777777" w:rsidR="00F94A5D" w:rsidRPr="00356DDE" w:rsidRDefault="00F94A5D" w:rsidP="00F94A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356DDE">
              <w:rPr>
                <w:rFonts w:ascii="Times New Roman" w:hAnsi="Times New Roman" w:cs="Times New Roman"/>
                <w:iCs/>
                <w:sz w:val="24"/>
                <w:szCs w:val="24"/>
              </w:rPr>
              <w:t>иагностика слабоуспевающих младших школьников.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BDFA4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F7895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1DC73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2E5F7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FED2BCB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A5D" w:rsidRPr="005D6A28" w14:paraId="546B0D44" w14:textId="77777777" w:rsidTr="005D6A28">
        <w:tc>
          <w:tcPr>
            <w:tcW w:w="709" w:type="dxa"/>
            <w:shd w:val="clear" w:color="auto" w:fill="auto"/>
          </w:tcPr>
          <w:p w14:paraId="12EA18DE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14:paraId="39C8C388" w14:textId="77777777" w:rsidR="00F94A5D" w:rsidRPr="005D6A28" w:rsidRDefault="00F94A5D" w:rsidP="00F94A5D">
            <w:pPr>
              <w:pStyle w:val="af3"/>
              <w:shd w:val="clear" w:color="auto" w:fill="FFFFFF"/>
              <w:spacing w:before="0" w:beforeAutospacing="0" w:after="0" w:afterAutospacing="0"/>
            </w:pPr>
            <w:r w:rsidRPr="005D6A28">
              <w:rPr>
                <w:iCs/>
              </w:rPr>
              <w:t>Предупреждение неуспеваемости младших школьников. Отставание.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20BCD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8B97AD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6D0BE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2DD77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52B71345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F94A5D" w:rsidRPr="005D6A28" w14:paraId="45B11630" w14:textId="77777777" w:rsidTr="005D6A28">
        <w:tc>
          <w:tcPr>
            <w:tcW w:w="709" w:type="dxa"/>
            <w:shd w:val="clear" w:color="auto" w:fill="auto"/>
          </w:tcPr>
          <w:p w14:paraId="29E8C352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14:paraId="6199DD8E" w14:textId="77777777" w:rsidR="00F94A5D" w:rsidRPr="005D6A28" w:rsidRDefault="00F94A5D" w:rsidP="00F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и дифференцированный  подход </w:t>
            </w:r>
            <w:r w:rsidRPr="005D6A28">
              <w:rPr>
                <w:rFonts w:ascii="Times New Roman" w:hAnsi="Times New Roman" w:cs="Times New Roman"/>
                <w:sz w:val="24"/>
                <w:szCs w:val="24"/>
              </w:rPr>
              <w:t>по преодолению отставания слабоуспевающих учащихся.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57656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9B4B5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65A13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A47F7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4C67D05B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F94A5D" w:rsidRPr="005D6A28" w14:paraId="483B4001" w14:textId="77777777" w:rsidTr="005D6A28">
        <w:tc>
          <w:tcPr>
            <w:tcW w:w="709" w:type="dxa"/>
            <w:shd w:val="clear" w:color="auto" w:fill="auto"/>
          </w:tcPr>
          <w:p w14:paraId="35AD1531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2.4</w:t>
            </w:r>
          </w:p>
        </w:tc>
        <w:tc>
          <w:tcPr>
            <w:tcW w:w="3544" w:type="dxa"/>
            <w:shd w:val="clear" w:color="auto" w:fill="auto"/>
          </w:tcPr>
          <w:p w14:paraId="4C12C5E7" w14:textId="77777777" w:rsidR="00F94A5D" w:rsidRPr="005D6A28" w:rsidRDefault="00F94A5D" w:rsidP="00F94A5D">
            <w:pPr>
              <w:pStyle w:val="af3"/>
              <w:spacing w:before="0" w:beforeAutospacing="0" w:after="0" w:afterAutospacing="0"/>
              <w:rPr>
                <w:color w:val="333333"/>
              </w:rPr>
            </w:pPr>
            <w:r w:rsidRPr="005D6A28">
              <w:rPr>
                <w:color w:val="333333"/>
              </w:rPr>
              <w:t>Преодоление пробелов в навыках учебного труда младших школьников.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F053D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8B23B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A3656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33DDB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5908F8BD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F94A5D" w:rsidRPr="005D6A28" w14:paraId="77D6FD0D" w14:textId="77777777" w:rsidTr="005D6A28">
        <w:tc>
          <w:tcPr>
            <w:tcW w:w="709" w:type="dxa"/>
            <w:shd w:val="clear" w:color="auto" w:fill="auto"/>
          </w:tcPr>
          <w:p w14:paraId="24133BEF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2.5</w:t>
            </w:r>
          </w:p>
        </w:tc>
        <w:tc>
          <w:tcPr>
            <w:tcW w:w="3544" w:type="dxa"/>
            <w:shd w:val="clear" w:color="auto" w:fill="auto"/>
          </w:tcPr>
          <w:p w14:paraId="10EF03F0" w14:textId="77777777" w:rsidR="00F94A5D" w:rsidRPr="005D6A28" w:rsidRDefault="00F94A5D" w:rsidP="00F9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Преодоление пробелов в зн</w:t>
            </w:r>
            <w:r w:rsidR="00D712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аниях, в отрицательном отношении</w:t>
            </w:r>
            <w:r w:rsidRPr="005D6A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младших школьников к учению.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6C5EF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4410F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0B11E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7AF7B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3943C485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F94A5D" w:rsidRPr="005D6A28" w14:paraId="01E14B56" w14:textId="77777777" w:rsidTr="005D6A28">
        <w:tc>
          <w:tcPr>
            <w:tcW w:w="709" w:type="dxa"/>
            <w:shd w:val="clear" w:color="auto" w:fill="auto"/>
          </w:tcPr>
          <w:p w14:paraId="0DB6DAA8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2.6</w:t>
            </w:r>
          </w:p>
        </w:tc>
        <w:tc>
          <w:tcPr>
            <w:tcW w:w="3544" w:type="dxa"/>
            <w:shd w:val="clear" w:color="auto" w:fill="auto"/>
          </w:tcPr>
          <w:p w14:paraId="3AEF071E" w14:textId="77777777" w:rsidR="00F94A5D" w:rsidRPr="005D6A28" w:rsidRDefault="00F94A5D" w:rsidP="00F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28">
              <w:rPr>
                <w:rFonts w:ascii="Times New Roman" w:hAnsi="Times New Roman" w:cs="Times New Roman"/>
                <w:sz w:val="24"/>
                <w:szCs w:val="24"/>
              </w:rPr>
              <w:t>Преодоление пробелов в развитии мышления  слабоуспевающих школьников.</w:t>
            </w:r>
          </w:p>
          <w:p w14:paraId="7EF0EA8D" w14:textId="77777777" w:rsidR="00EA143C" w:rsidRPr="005D6A28" w:rsidRDefault="00EA143C" w:rsidP="00F9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32F8F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48965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B7B8B0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51F58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3F00198F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F94A5D" w:rsidRPr="005D6A28" w14:paraId="2EA15396" w14:textId="77777777" w:rsidTr="005D6A28">
        <w:tc>
          <w:tcPr>
            <w:tcW w:w="709" w:type="dxa"/>
            <w:shd w:val="clear" w:color="auto" w:fill="auto"/>
          </w:tcPr>
          <w:p w14:paraId="3B13C130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lastRenderedPageBreak/>
              <w:t>2.7</w:t>
            </w:r>
          </w:p>
        </w:tc>
        <w:tc>
          <w:tcPr>
            <w:tcW w:w="3544" w:type="dxa"/>
            <w:shd w:val="clear" w:color="auto" w:fill="auto"/>
          </w:tcPr>
          <w:p w14:paraId="7FE728F3" w14:textId="77777777" w:rsidR="00F94A5D" w:rsidRPr="005D6A28" w:rsidRDefault="00F94A5D" w:rsidP="00F94A5D">
            <w:pPr>
              <w:pStyle w:val="ab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6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Преодоление неуспешности у младших школьников   с задержкой психического развития.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AF34D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4C915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30AFC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95603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445A394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F94A5D" w:rsidRPr="005D6A28" w14:paraId="46E9BFCB" w14:textId="77777777" w:rsidTr="005D6A28">
        <w:tc>
          <w:tcPr>
            <w:tcW w:w="709" w:type="dxa"/>
            <w:shd w:val="clear" w:color="auto" w:fill="auto"/>
          </w:tcPr>
          <w:p w14:paraId="7E106DD7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2.8</w:t>
            </w:r>
          </w:p>
        </w:tc>
        <w:tc>
          <w:tcPr>
            <w:tcW w:w="3544" w:type="dxa"/>
            <w:shd w:val="clear" w:color="auto" w:fill="auto"/>
          </w:tcPr>
          <w:p w14:paraId="5752D4D4" w14:textId="77777777" w:rsidR="00F94A5D" w:rsidRPr="005D6A28" w:rsidRDefault="00F94A5D" w:rsidP="00F94A5D">
            <w:pPr>
              <w:pStyle w:val="ab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28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r w:rsidRPr="005D6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трудностей изучения русского языка детьми </w:t>
            </w:r>
            <w:r w:rsidRPr="005D6A28">
              <w:rPr>
                <w:rFonts w:ascii="Times New Roman" w:hAnsi="Times New Roman"/>
                <w:bCs/>
                <w:sz w:val="24"/>
                <w:szCs w:val="24"/>
              </w:rPr>
              <w:t>мигрантов в начальных классах.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BAF72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66780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D9774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82405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317A966E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F94A5D" w:rsidRPr="005D6A28" w14:paraId="5E2F4454" w14:textId="77777777" w:rsidTr="005D6A28">
        <w:tc>
          <w:tcPr>
            <w:tcW w:w="709" w:type="dxa"/>
            <w:shd w:val="clear" w:color="auto" w:fill="F2F2F2" w:themeFill="background1" w:themeFillShade="F2"/>
          </w:tcPr>
          <w:p w14:paraId="106FB3AD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84CC107" w14:textId="77777777" w:rsidR="00F94A5D" w:rsidRPr="005D6A28" w:rsidRDefault="00F94A5D" w:rsidP="00F94A5D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3.</w:t>
            </w: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Коррекционно-развивающая работа при обучении слабоуспевающих младших школьников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2395E078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47D1148A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0DCDC5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9BDE07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5A175C1" w14:textId="77777777" w:rsidR="00F94A5D" w:rsidRPr="00D712F7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712F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тестирование</w:t>
            </w:r>
          </w:p>
        </w:tc>
      </w:tr>
      <w:tr w:rsidR="00F94A5D" w:rsidRPr="005D6A28" w14:paraId="6FC4D8F3" w14:textId="77777777" w:rsidTr="005D6A28">
        <w:tc>
          <w:tcPr>
            <w:tcW w:w="709" w:type="dxa"/>
            <w:shd w:val="clear" w:color="auto" w:fill="auto"/>
          </w:tcPr>
          <w:p w14:paraId="565D34D6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  <w:shd w:val="clear" w:color="auto" w:fill="auto"/>
          </w:tcPr>
          <w:p w14:paraId="50C0EC47" w14:textId="77777777" w:rsidR="00F94A5D" w:rsidRPr="005D6A28" w:rsidRDefault="00F94A5D" w:rsidP="00F94A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Формы и методы работы со слабоуспевающими детьми.</w:t>
            </w:r>
          </w:p>
        </w:tc>
        <w:tc>
          <w:tcPr>
            <w:tcW w:w="963" w:type="dxa"/>
            <w:shd w:val="clear" w:color="auto" w:fill="auto"/>
          </w:tcPr>
          <w:p w14:paraId="14354746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14:paraId="5AFBF5FC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F18AF2C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04F0AB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591A71C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A5D" w:rsidRPr="005D6A28" w14:paraId="101521CB" w14:textId="77777777" w:rsidTr="005D6A28">
        <w:tc>
          <w:tcPr>
            <w:tcW w:w="709" w:type="dxa"/>
            <w:shd w:val="clear" w:color="auto" w:fill="auto"/>
          </w:tcPr>
          <w:p w14:paraId="6DC3E52D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14:paraId="0F3BD5C7" w14:textId="77777777" w:rsidR="00F94A5D" w:rsidRPr="005D6A28" w:rsidRDefault="00F94A5D" w:rsidP="00F94A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межполушарного взаимодействия.</w:t>
            </w:r>
          </w:p>
        </w:tc>
        <w:tc>
          <w:tcPr>
            <w:tcW w:w="963" w:type="dxa"/>
            <w:shd w:val="clear" w:color="auto" w:fill="auto"/>
          </w:tcPr>
          <w:p w14:paraId="0584F276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58565110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70B57F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EF8515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57D13618" w14:textId="77777777" w:rsidR="00F94A5D" w:rsidRPr="005D6A28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A5D" w:rsidRPr="00172C43" w14:paraId="390305F4" w14:textId="77777777" w:rsidTr="005D6A28">
        <w:trPr>
          <w:trHeight w:val="631"/>
        </w:trPr>
        <w:tc>
          <w:tcPr>
            <w:tcW w:w="709" w:type="dxa"/>
            <w:shd w:val="clear" w:color="auto" w:fill="auto"/>
          </w:tcPr>
          <w:p w14:paraId="15BE31E1" w14:textId="77777777" w:rsidR="00F94A5D" w:rsidRPr="005D6A28" w:rsidRDefault="00F94A5D" w:rsidP="00F94A5D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44" w:type="dxa"/>
            <w:shd w:val="clear" w:color="auto" w:fill="auto"/>
          </w:tcPr>
          <w:p w14:paraId="3C8C4301" w14:textId="77777777" w:rsidR="00F94A5D" w:rsidRPr="005D6A28" w:rsidRDefault="00F94A5D" w:rsidP="00F94A5D">
            <w:pPr>
              <w:pStyle w:val="ab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кинезиологических упражнений.</w:t>
            </w:r>
          </w:p>
        </w:tc>
        <w:tc>
          <w:tcPr>
            <w:tcW w:w="963" w:type="dxa"/>
            <w:shd w:val="clear" w:color="auto" w:fill="auto"/>
          </w:tcPr>
          <w:p w14:paraId="6BF35507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7111DB4F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1769F2" w14:textId="77777777" w:rsidR="00F94A5D" w:rsidRPr="005D6A28" w:rsidRDefault="00F94A5D" w:rsidP="00F94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4859AD" w14:textId="77777777" w:rsidR="00F94A5D" w:rsidRPr="00172C43" w:rsidRDefault="00F94A5D" w:rsidP="00F94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38A55036" w14:textId="77777777" w:rsidR="00F94A5D" w:rsidRPr="00172C43" w:rsidRDefault="00F94A5D" w:rsidP="00F94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A5D" w:rsidRPr="00172C43" w14:paraId="349C42E1" w14:textId="77777777" w:rsidTr="005D6A28">
        <w:tc>
          <w:tcPr>
            <w:tcW w:w="709" w:type="dxa"/>
            <w:shd w:val="clear" w:color="auto" w:fill="auto"/>
          </w:tcPr>
          <w:p w14:paraId="44082F6B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44" w:type="dxa"/>
            <w:shd w:val="clear" w:color="auto" w:fill="auto"/>
          </w:tcPr>
          <w:p w14:paraId="090FE42E" w14:textId="77777777" w:rsidR="00F94A5D" w:rsidRPr="00827D65" w:rsidRDefault="00F94A5D" w:rsidP="00F94A5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27D6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индивидуальной программы (</w:t>
            </w:r>
            <w:r w:rsidRPr="00827D6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7D65">
              <w:rPr>
                <w:rFonts w:ascii="Times New Roman" w:hAnsi="Times New Roman" w:cs="Times New Roman"/>
                <w:sz w:val="24"/>
                <w:szCs w:val="24"/>
              </w:rPr>
              <w:t xml:space="preserve">  работы со слабоуспевающими детьми.</w:t>
            </w:r>
          </w:p>
        </w:tc>
        <w:tc>
          <w:tcPr>
            <w:tcW w:w="963" w:type="dxa"/>
            <w:shd w:val="clear" w:color="auto" w:fill="auto"/>
          </w:tcPr>
          <w:p w14:paraId="41B1770D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50310C5B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4B3E8B6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4F345F1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3CEEE65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A5D" w:rsidRPr="00172C43" w14:paraId="47918468" w14:textId="77777777" w:rsidTr="005D6A28">
        <w:tc>
          <w:tcPr>
            <w:tcW w:w="709" w:type="dxa"/>
            <w:shd w:val="clear" w:color="auto" w:fill="auto"/>
          </w:tcPr>
          <w:p w14:paraId="69BE6F54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44" w:type="dxa"/>
            <w:shd w:val="clear" w:color="auto" w:fill="auto"/>
          </w:tcPr>
          <w:p w14:paraId="49C1CF31" w14:textId="77777777" w:rsidR="00F94A5D" w:rsidRPr="00827D65" w:rsidRDefault="00F94A5D" w:rsidP="00F94A5D">
            <w:pPr>
              <w:pStyle w:val="af3"/>
              <w:spacing w:before="0" w:beforeAutospacing="0" w:after="0" w:afterAutospacing="0"/>
            </w:pPr>
            <w:r>
              <w:t xml:space="preserve">Организация </w:t>
            </w:r>
            <w:r w:rsidRPr="00827D65">
              <w:t xml:space="preserve"> работы с родителями слабоуспевающих младших школьников.</w:t>
            </w:r>
          </w:p>
        </w:tc>
        <w:tc>
          <w:tcPr>
            <w:tcW w:w="963" w:type="dxa"/>
            <w:shd w:val="clear" w:color="auto" w:fill="auto"/>
          </w:tcPr>
          <w:p w14:paraId="2B36774C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638B790C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AFA469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43554C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32BEF8C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A5D" w:rsidRPr="00172C43" w14:paraId="1756E8A4" w14:textId="77777777" w:rsidTr="005D6A28">
        <w:tc>
          <w:tcPr>
            <w:tcW w:w="709" w:type="dxa"/>
            <w:shd w:val="clear" w:color="auto" w:fill="auto"/>
          </w:tcPr>
          <w:p w14:paraId="34916C9D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A00A3EB" w14:textId="77777777" w:rsidR="00F94A5D" w:rsidRPr="00172C43" w:rsidRDefault="00F94A5D" w:rsidP="00F9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63" w:type="dxa"/>
            <w:shd w:val="clear" w:color="auto" w:fill="auto"/>
          </w:tcPr>
          <w:p w14:paraId="159D42E5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4D1BFA78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64BF09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019642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EE4195" w14:textId="586F0FD4" w:rsidR="00F94A5D" w:rsidRPr="00D712F7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right="-137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D712F7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Теститрование, </w:t>
            </w:r>
          </w:p>
        </w:tc>
      </w:tr>
      <w:tr w:rsidR="00F94A5D" w:rsidRPr="00172C43" w14:paraId="5579CF47" w14:textId="77777777" w:rsidTr="005D6A28">
        <w:tc>
          <w:tcPr>
            <w:tcW w:w="709" w:type="dxa"/>
            <w:shd w:val="clear" w:color="auto" w:fill="auto"/>
          </w:tcPr>
          <w:p w14:paraId="7C27AA8D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C6CE4C" w14:textId="77777777" w:rsidR="00F94A5D" w:rsidRPr="00172C43" w:rsidRDefault="00F94A5D" w:rsidP="00F94A5D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3" w:type="dxa"/>
            <w:shd w:val="clear" w:color="auto" w:fill="auto"/>
          </w:tcPr>
          <w:p w14:paraId="1DE502D1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05" w:type="dxa"/>
            <w:shd w:val="clear" w:color="auto" w:fill="auto"/>
          </w:tcPr>
          <w:p w14:paraId="75A9D128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0EC9E571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273E7E7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0" w:type="dxa"/>
            <w:shd w:val="clear" w:color="auto" w:fill="auto"/>
          </w:tcPr>
          <w:p w14:paraId="63949089" w14:textId="77777777" w:rsidR="00F94A5D" w:rsidRPr="00172C43" w:rsidRDefault="00F94A5D" w:rsidP="00F9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14:paraId="3D11CC22" w14:textId="77777777" w:rsidR="00B16CAE" w:rsidRDefault="00B16CAE" w:rsidP="00472C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ED0F90F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61EFA3F1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4171392E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2FAB7161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5F295DA5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50FA60C0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305E8F7A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36B2FA1C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0B31E642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145B1C8A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06629435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0EDC5FF7" w14:textId="37BF0A5D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36FD5D2A" w14:textId="77777777" w:rsidR="00C6223F" w:rsidRDefault="00C6223F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375A4EBD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1E8B717E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668DB787" w14:textId="77777777" w:rsidR="00D712F7" w:rsidRPr="00067BB6" w:rsidRDefault="00D712F7" w:rsidP="00D712F7">
      <w:pPr>
        <w:pStyle w:val="12"/>
        <w:ind w:left="0"/>
        <w:jc w:val="center"/>
      </w:pPr>
      <w:bookmarkStart w:id="3" w:name="_Toc59710907"/>
      <w:r w:rsidRPr="00067BB6">
        <w:lastRenderedPageBreak/>
        <w:t>3. КАЛЕНДАРНЫЙ УЧЕБНЫЙ ГРАФИК</w:t>
      </w:r>
      <w:bookmarkEnd w:id="3"/>
    </w:p>
    <w:p w14:paraId="65C69E31" w14:textId="77777777" w:rsidR="00D712F7" w:rsidRDefault="00D712F7" w:rsidP="00D712F7">
      <w:pPr>
        <w:pStyle w:val="afb"/>
        <w:ind w:firstLine="851"/>
        <w:jc w:val="both"/>
        <w:rPr>
          <w:sz w:val="28"/>
          <w:szCs w:val="28"/>
        </w:rPr>
      </w:pPr>
    </w:p>
    <w:p w14:paraId="0FAFAA13" w14:textId="77777777" w:rsidR="00D712F7" w:rsidRPr="00D712F7" w:rsidRDefault="00D712F7" w:rsidP="00D712F7">
      <w:pPr>
        <w:pStyle w:val="af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2F7">
        <w:rPr>
          <w:rFonts w:ascii="Times New Roman" w:hAnsi="Times New Roman" w:cs="Times New Roman"/>
          <w:sz w:val="28"/>
          <w:szCs w:val="28"/>
        </w:rPr>
        <w:t>Календарный учебный план составляется при сформированной группе с учетом уровня их подготовки.</w:t>
      </w:r>
    </w:p>
    <w:p w14:paraId="611C606F" w14:textId="77777777" w:rsidR="00D712F7" w:rsidRPr="00D712F7" w:rsidRDefault="00D712F7" w:rsidP="00D712F7">
      <w:pPr>
        <w:pStyle w:val="afb"/>
        <w:tabs>
          <w:tab w:val="left" w:pos="4063"/>
          <w:tab w:val="left" w:pos="5356"/>
          <w:tab w:val="left" w:pos="6459"/>
          <w:tab w:val="left" w:pos="7805"/>
          <w:tab w:val="left" w:pos="908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2F7">
        <w:rPr>
          <w:rFonts w:ascii="Times New Roman" w:hAnsi="Times New Roman" w:cs="Times New Roman"/>
          <w:sz w:val="28"/>
          <w:szCs w:val="28"/>
        </w:rPr>
        <w:t xml:space="preserve">Календарный учебный график отражает периоды теоретических занятий, практик, процедур </w:t>
      </w:r>
      <w:r w:rsidRPr="00D712F7">
        <w:rPr>
          <w:rFonts w:ascii="Times New Roman" w:hAnsi="Times New Roman" w:cs="Times New Roman"/>
          <w:spacing w:val="-3"/>
          <w:sz w:val="28"/>
          <w:szCs w:val="28"/>
        </w:rPr>
        <w:t xml:space="preserve">промежуточной </w:t>
      </w:r>
      <w:r w:rsidRPr="00D712F7">
        <w:rPr>
          <w:rFonts w:ascii="Times New Roman" w:hAnsi="Times New Roman" w:cs="Times New Roman"/>
          <w:sz w:val="28"/>
          <w:szCs w:val="28"/>
        </w:rPr>
        <w:t xml:space="preserve">и </w:t>
      </w:r>
      <w:r w:rsidRPr="00D712F7">
        <w:rPr>
          <w:rFonts w:ascii="Times New Roman" w:hAnsi="Times New Roman" w:cs="Times New Roman"/>
          <w:spacing w:val="-3"/>
          <w:sz w:val="28"/>
          <w:szCs w:val="28"/>
        </w:rPr>
        <w:t xml:space="preserve">итоговой </w:t>
      </w:r>
      <w:r w:rsidRPr="00D712F7">
        <w:rPr>
          <w:rFonts w:ascii="Times New Roman" w:hAnsi="Times New Roman" w:cs="Times New Roman"/>
          <w:sz w:val="28"/>
          <w:szCs w:val="28"/>
        </w:rPr>
        <w:t>аттестаций и т.д.</w:t>
      </w:r>
    </w:p>
    <w:p w14:paraId="18AC71BF" w14:textId="77777777" w:rsidR="00D712F7" w:rsidRPr="00F052D7" w:rsidRDefault="00D712F7" w:rsidP="00D712F7">
      <w:pPr>
        <w:pStyle w:val="afb"/>
        <w:ind w:firstLine="851"/>
        <w:rPr>
          <w:sz w:val="28"/>
          <w:szCs w:val="28"/>
        </w:rPr>
      </w:pPr>
    </w:p>
    <w:p w14:paraId="2A9463AF" w14:textId="77777777" w:rsidR="00D712F7" w:rsidRPr="00F052D7" w:rsidRDefault="00D712F7" w:rsidP="00D712F7">
      <w:pPr>
        <w:pStyle w:val="11"/>
        <w:ind w:left="0" w:firstLine="851"/>
      </w:pPr>
      <w:bookmarkStart w:id="4" w:name="__RefHeading___Toc526765863"/>
      <w:bookmarkEnd w:id="4"/>
      <w:r w:rsidRPr="00F052D7">
        <w:t>КАЛЕНДАРНЫЙ УЧЕБНЫЙ ГРАФИК</w:t>
      </w:r>
    </w:p>
    <w:p w14:paraId="19C10C5D" w14:textId="77777777" w:rsidR="00D712F7" w:rsidRPr="00F052D7" w:rsidRDefault="00D712F7" w:rsidP="00D712F7">
      <w:pPr>
        <w:pStyle w:val="afb"/>
        <w:ind w:firstLine="851"/>
        <w:rPr>
          <w:b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2"/>
        <w:gridCol w:w="1315"/>
        <w:gridCol w:w="1313"/>
        <w:gridCol w:w="1312"/>
        <w:gridCol w:w="1322"/>
      </w:tblGrid>
      <w:tr w:rsidR="00D712F7" w:rsidRPr="0079102D" w14:paraId="6950B09C" w14:textId="77777777" w:rsidTr="00C6223F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0412D2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52BD43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A3364F2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B454D4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273CB4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4</w:t>
            </w:r>
          </w:p>
        </w:tc>
      </w:tr>
      <w:tr w:rsidR="00D712F7" w:rsidRPr="0079102D" w14:paraId="3E87A8D7" w14:textId="77777777" w:rsidTr="00C6223F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4E1A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Учебные занятия (Т)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17D4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1ECB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A387A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54EB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</w:tr>
      <w:tr w:rsidR="00D712F7" w:rsidRPr="0079102D" w14:paraId="77E37330" w14:textId="77777777" w:rsidTr="00C6223F">
        <w:trPr>
          <w:trHeight w:val="277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2867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Выездные занятия (В)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F1A0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6ADA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2455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A35F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</w:tr>
      <w:tr w:rsidR="00D712F7" w:rsidRPr="0079102D" w14:paraId="4D7CEB9B" w14:textId="77777777" w:rsidTr="00C6223F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E60E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Стажировка (П)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49D66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724B3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7CE47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5F2B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</w:tr>
      <w:tr w:rsidR="00D712F7" w:rsidRPr="0079102D" w14:paraId="68B54A2C" w14:textId="77777777" w:rsidTr="00C6223F">
        <w:trPr>
          <w:trHeight w:val="849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843B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Контроль</w:t>
            </w:r>
          </w:p>
          <w:p w14:paraId="3A48ACFE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Зачет, экзамен (З, Э)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52C9" w14:textId="6EEDBA0B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9993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6ADB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0DDA" w14:textId="42D13512" w:rsidR="00D712F7" w:rsidRPr="0079102D" w:rsidRDefault="00C6223F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З</w:t>
            </w:r>
          </w:p>
        </w:tc>
      </w:tr>
      <w:tr w:rsidR="00D712F7" w:rsidRPr="00F052D7" w14:paraId="3A22430E" w14:textId="77777777" w:rsidTr="00C6223F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5C12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Итоговая аттестация (А)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C91A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AA485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2D06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2D8D" w14:textId="77777777" w:rsidR="00D712F7" w:rsidRPr="0079102D" w:rsidRDefault="00D712F7" w:rsidP="00C6223F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А</w:t>
            </w:r>
          </w:p>
        </w:tc>
      </w:tr>
    </w:tbl>
    <w:p w14:paraId="4F7338D7" w14:textId="77777777" w:rsidR="00D712F7" w:rsidRPr="00F052D7" w:rsidRDefault="00D712F7" w:rsidP="00D712F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587842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670A41E2" w14:textId="77777777" w:rsidR="00620138" w:rsidRDefault="00620138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0F8E6700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6512340E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0663DAC0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3FCBAD2D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03BF5E62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5F949092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617B0901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48154EA5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7476DD44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0F1364EE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7613AF3C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6C369A83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05D28E67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79ADADCD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16F18E02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4BE19202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27AB21CE" w14:textId="77777777" w:rsidR="00D712F7" w:rsidRPr="00067BB6" w:rsidRDefault="00D712F7" w:rsidP="00D712F7">
      <w:pPr>
        <w:pStyle w:val="12"/>
        <w:ind w:left="0"/>
        <w:jc w:val="center"/>
      </w:pPr>
      <w:bookmarkStart w:id="5" w:name="_Toc59710908"/>
      <w:r w:rsidRPr="00067BB6">
        <w:lastRenderedPageBreak/>
        <w:t>4. РАБОЧИЕ ПРОГРАММЫ МОДУЛЕЙ</w:t>
      </w:r>
      <w:bookmarkEnd w:id="5"/>
    </w:p>
    <w:p w14:paraId="6B3CB5D3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13183F44" w14:textId="77777777" w:rsidR="00D712F7" w:rsidRPr="00FD3472" w:rsidRDefault="00D712F7" w:rsidP="00D712F7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Рабочая программа модуля</w:t>
      </w:r>
      <w:r w:rsidRPr="009726DE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9726D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726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Психолого-педагогический аспект слабой успеваемости учащихся</w:t>
      </w:r>
      <w:r w:rsidRPr="00FD34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3FBE7D" w14:textId="31073547" w:rsidR="00D712F7" w:rsidRDefault="00D712F7" w:rsidP="00D712F7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часов:</w:t>
      </w:r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ч., в т.ч. лекций - 3 ч.,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 – 3</w:t>
      </w:r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., самостоятельная работа - 4</w:t>
      </w:r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</w:p>
    <w:p w14:paraId="3C7B9063" w14:textId="77777777" w:rsidR="00D712F7" w:rsidRPr="00FD3472" w:rsidRDefault="00D712F7" w:rsidP="00D712F7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EEAAC" w14:textId="77777777" w:rsidR="00D712F7" w:rsidRPr="00FD3472" w:rsidRDefault="00D712F7" w:rsidP="00D712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</w:r>
      <w:r w:rsidRPr="00FD34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Лекция (1ч.) </w:t>
      </w:r>
      <w:r w:rsidRPr="00FD34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Учебная неуспеваемость школьников как устойчивая и сложная  проблема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 системе образования.</w:t>
      </w:r>
    </w:p>
    <w:p w14:paraId="335DB7FB" w14:textId="77777777" w:rsidR="00D712F7" w:rsidRDefault="00D712F7" w:rsidP="00D71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472">
        <w:rPr>
          <w:rFonts w:ascii="Times New Roman" w:eastAsia="Times New Roman" w:hAnsi="Times New Roman" w:cs="Times New Roman"/>
          <w:sz w:val="28"/>
          <w:szCs w:val="28"/>
        </w:rPr>
        <w:t>ФГОС второго поколения. Планирование на переход ФГОС третьего поколения.</w:t>
      </w:r>
      <w:r w:rsidRPr="00FD34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FD3472">
        <w:rPr>
          <w:rFonts w:ascii="Times New Roman" w:hAnsi="Times New Roman" w:cs="Times New Roman"/>
          <w:iCs/>
          <w:color w:val="373A3C"/>
          <w:sz w:val="28"/>
          <w:szCs w:val="28"/>
          <w:shd w:val="clear" w:color="auto" w:fill="FFFFFF"/>
        </w:rPr>
        <w:t xml:space="preserve">Проект </w:t>
      </w:r>
      <w:r w:rsidRPr="00FD3472">
        <w:rPr>
          <w:rFonts w:ascii="Times New Roman" w:hAnsi="Times New Roman" w:cs="Times New Roman"/>
          <w:i/>
          <w:iCs/>
          <w:color w:val="373A3C"/>
          <w:sz w:val="28"/>
          <w:szCs w:val="28"/>
          <w:shd w:val="clear" w:color="auto" w:fill="FFFFFF"/>
        </w:rPr>
        <w:t xml:space="preserve"> </w:t>
      </w:r>
      <w:r w:rsidRPr="00FD3472">
        <w:rPr>
          <w:rFonts w:ascii="Times New Roman" w:hAnsi="Times New Roman" w:cs="Times New Roman"/>
          <w:color w:val="000000"/>
          <w:sz w:val="28"/>
          <w:szCs w:val="28"/>
        </w:rPr>
        <w:t>«Школа равных возможностей: важен каждый ученик».</w:t>
      </w:r>
    </w:p>
    <w:p w14:paraId="2D67D673" w14:textId="77777777" w:rsidR="00D712F7" w:rsidRPr="00FD3472" w:rsidRDefault="00D712F7" w:rsidP="00D71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AD173" w14:textId="77777777" w:rsidR="00D712F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Практическая работа</w:t>
      </w:r>
      <w:r w:rsidRPr="00FD3472">
        <w:rPr>
          <w:rFonts w:ascii="Times New Roman" w:hAnsi="Times New Roman" w:cs="Times New Roman"/>
          <w:b/>
          <w:bCs/>
          <w:sz w:val="28"/>
          <w:szCs w:val="28"/>
        </w:rPr>
        <w:t>(1ч.)</w:t>
      </w:r>
      <w:r w:rsidRPr="00FD34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83C">
        <w:rPr>
          <w:rFonts w:ascii="Times New Roman" w:hAnsi="Times New Roman"/>
          <w:sz w:val="28"/>
          <w:szCs w:val="28"/>
        </w:rPr>
        <w:t>О</w:t>
      </w:r>
      <w:r w:rsidRPr="0098583C">
        <w:rPr>
          <w:rFonts w:ascii="Times New Roman" w:hAnsi="Times New Roman" w:cs="Times New Roman"/>
          <w:sz w:val="28"/>
          <w:szCs w:val="28"/>
        </w:rPr>
        <w:t>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видов универсальных учебных действий.</w:t>
      </w:r>
    </w:p>
    <w:p w14:paraId="6561C9D2" w14:textId="77777777" w:rsidR="00D712F7" w:rsidRPr="00B6578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85B19" w14:textId="77777777" w:rsidR="00D712F7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  <w:t>Самостоятельная работа(2</w:t>
      </w:r>
      <w:r w:rsidRPr="00D02334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ч.) </w:t>
      </w:r>
      <w:r>
        <w:rPr>
          <w:rFonts w:ascii="Times New Roman" w:hAnsi="Times New Roman"/>
          <w:sz w:val="28"/>
          <w:szCs w:val="28"/>
        </w:rPr>
        <w:t>Ознакомление</w:t>
      </w:r>
      <w:r w:rsidRPr="00D02334">
        <w:rPr>
          <w:rFonts w:ascii="Times New Roman" w:hAnsi="Times New Roman" w:cs="Times New Roman"/>
          <w:sz w:val="28"/>
          <w:szCs w:val="28"/>
        </w:rPr>
        <w:t xml:space="preserve"> с  тип</w:t>
      </w:r>
      <w:r>
        <w:rPr>
          <w:rFonts w:ascii="Times New Roman" w:hAnsi="Times New Roman"/>
          <w:sz w:val="28"/>
          <w:szCs w:val="28"/>
        </w:rPr>
        <w:t xml:space="preserve">овыми диагностическими задачами. </w:t>
      </w:r>
      <w:r w:rsidRPr="00D02334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Pr="00D02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типовой задачи</w:t>
      </w:r>
      <w:r w:rsidRPr="00D02334">
        <w:rPr>
          <w:rFonts w:ascii="Times New Roman" w:hAnsi="Times New Roman" w:cs="Times New Roman"/>
          <w:sz w:val="28"/>
          <w:szCs w:val="28"/>
        </w:rPr>
        <w:t>, со слабоуспевающими учащимися класса, по всем блокам универсальных учебных действий</w:t>
      </w:r>
      <w:r>
        <w:rPr>
          <w:rFonts w:ascii="Times New Roman" w:hAnsi="Times New Roman"/>
          <w:sz w:val="28"/>
          <w:szCs w:val="28"/>
        </w:rPr>
        <w:t>.</w:t>
      </w:r>
    </w:p>
    <w:p w14:paraId="511BB7CE" w14:textId="77777777" w:rsidR="00D712F7" w:rsidRPr="00D02334" w:rsidRDefault="00D712F7" w:rsidP="00D712F7">
      <w:pPr>
        <w:jc w:val="both"/>
        <w:rPr>
          <w:rFonts w:ascii="Times New Roman" w:hAnsi="Times New Roman"/>
          <w:sz w:val="28"/>
          <w:szCs w:val="28"/>
        </w:rPr>
      </w:pPr>
    </w:p>
    <w:p w14:paraId="2F673F11" w14:textId="77777777" w:rsidR="00D712F7" w:rsidRPr="00C450E9" w:rsidRDefault="00D712F7" w:rsidP="00D712F7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FD3472">
        <w:rPr>
          <w:rFonts w:ascii="Times New Roman" w:eastAsia="Arial Unicode MS" w:hAnsi="Times New Roman" w:cs="Times New Roman"/>
          <w:b/>
          <w:bCs/>
          <w:sz w:val="28"/>
          <w:szCs w:val="28"/>
        </w:rPr>
        <w:t>Лекц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ия</w:t>
      </w:r>
      <w:r w:rsidRPr="00FD347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(1ч.) </w:t>
      </w:r>
      <w:r>
        <w:rPr>
          <w:rFonts w:ascii="Times New Roman" w:hAnsi="Times New Roman" w:cs="Times New Roman"/>
          <w:sz w:val="28"/>
          <w:szCs w:val="28"/>
        </w:rPr>
        <w:t>Преодоление</w:t>
      </w:r>
      <w:r w:rsidRPr="00FD3472">
        <w:rPr>
          <w:rFonts w:ascii="Times New Roman" w:hAnsi="Times New Roman" w:cs="Times New Roman"/>
          <w:sz w:val="28"/>
          <w:szCs w:val="28"/>
        </w:rPr>
        <w:t xml:space="preserve"> школьной неуспеваемости в истории отечественной педагогики.</w:t>
      </w:r>
    </w:p>
    <w:p w14:paraId="26EB31DD" w14:textId="77777777" w:rsidR="00D712F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D3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неуспеваемость, неуспевающий (слабоуспевающий) ученик</w:t>
      </w:r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 Основные этапы развития идей преодоления неуспеваемости в отечественной педагогике.</w:t>
      </w:r>
      <w:r w:rsidRPr="00FD3472">
        <w:rPr>
          <w:rFonts w:ascii="Times New Roman" w:hAnsi="Times New Roman" w:cs="Times New Roman"/>
          <w:color w:val="000000"/>
          <w:sz w:val="28"/>
          <w:szCs w:val="28"/>
        </w:rPr>
        <w:t xml:space="preserve"> Этап п</w:t>
      </w:r>
      <w:r w:rsidRPr="00FD3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остановки проблемы неуспеваемости.</w:t>
      </w:r>
      <w:r w:rsidRPr="00FD3472">
        <w:rPr>
          <w:rFonts w:ascii="Times New Roman" w:hAnsi="Times New Roman" w:cs="Times New Roman"/>
          <w:sz w:val="28"/>
          <w:szCs w:val="28"/>
        </w:rPr>
        <w:t xml:space="preserve"> </w:t>
      </w:r>
      <w:r w:rsidRPr="00FD3472">
        <w:rPr>
          <w:rFonts w:ascii="Times New Roman" w:hAnsi="Times New Roman" w:cs="Times New Roman"/>
          <w:color w:val="000000"/>
          <w:sz w:val="28"/>
          <w:szCs w:val="28"/>
        </w:rPr>
        <w:t>Этап н</w:t>
      </w:r>
      <w:r w:rsidRPr="00FD3472">
        <w:rPr>
          <w:rFonts w:ascii="Times New Roman" w:hAnsi="Times New Roman" w:cs="Times New Roman"/>
          <w:sz w:val="28"/>
          <w:szCs w:val="28"/>
        </w:rPr>
        <w:t>ачала формирования отечественной модели преодоления неуспеваемости.</w:t>
      </w:r>
      <w:r w:rsidRPr="00FD3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3472">
        <w:rPr>
          <w:rFonts w:ascii="Times New Roman" w:hAnsi="Times New Roman" w:cs="Times New Roman"/>
          <w:sz w:val="28"/>
          <w:szCs w:val="28"/>
        </w:rPr>
        <w:t>Этап психологического обоснования феномена неуспеваемости.</w:t>
      </w:r>
    </w:p>
    <w:p w14:paraId="27E4B817" w14:textId="77777777" w:rsidR="00D712F7" w:rsidRPr="00FD3472" w:rsidRDefault="00D712F7" w:rsidP="00D712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7704CE" w14:textId="77777777" w:rsidR="00D712F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ab/>
      </w:r>
      <w:r w:rsidRPr="00FD34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Практическая работа (1ч)</w:t>
      </w:r>
      <w:r w:rsidRPr="00FD34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>типологии неуспевающих школьников</w:t>
      </w:r>
      <w:r w:rsidRPr="00383807">
        <w:rPr>
          <w:rFonts w:ascii="Times New Roman" w:hAnsi="Times New Roman" w:cs="Times New Roman"/>
          <w:sz w:val="28"/>
          <w:szCs w:val="28"/>
        </w:rPr>
        <w:t>.</w:t>
      </w:r>
    </w:p>
    <w:p w14:paraId="4CFFFA06" w14:textId="77777777" w:rsidR="00D712F7" w:rsidRPr="0038380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791F2" w14:textId="77777777" w:rsidR="00D712F7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 w:rsidRPr="00FD347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  <w:t>Самостоятельная работа(1</w:t>
      </w:r>
      <w:r w:rsidRPr="00FD3472">
        <w:rPr>
          <w:rFonts w:ascii="Times New Roman" w:eastAsia="Arial Unicode MS" w:hAnsi="Times New Roman" w:cs="Times New Roman"/>
          <w:b/>
          <w:bCs/>
          <w:sz w:val="28"/>
          <w:szCs w:val="28"/>
        </w:rPr>
        <w:t>ч</w:t>
      </w:r>
      <w:r w:rsidRPr="00FD3472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со статьёй Л.С.Славиной "Психологические условия повышения интеллектуальной активности учащихся 1 класса в учебной работе". Х</w:t>
      </w:r>
      <w:r>
        <w:rPr>
          <w:rFonts w:ascii="Times New Roman" w:hAnsi="Times New Roman"/>
          <w:sz w:val="28"/>
          <w:szCs w:val="28"/>
        </w:rPr>
        <w:t xml:space="preserve">арактерные признаки </w:t>
      </w:r>
      <w:r w:rsidRPr="00EE34A4">
        <w:rPr>
          <w:rFonts w:ascii="Times New Roman" w:hAnsi="Times New Roman" w:cs="Times New Roman"/>
          <w:sz w:val="28"/>
          <w:szCs w:val="28"/>
        </w:rPr>
        <w:t>интеллектуаль</w:t>
      </w:r>
      <w:r>
        <w:rPr>
          <w:rFonts w:ascii="Times New Roman" w:hAnsi="Times New Roman"/>
          <w:sz w:val="28"/>
          <w:szCs w:val="28"/>
        </w:rPr>
        <w:t>но пассивных детей. Поэтапное</w:t>
      </w:r>
      <w:r w:rsidRPr="00EE34A4"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/>
          <w:sz w:val="28"/>
          <w:szCs w:val="28"/>
        </w:rPr>
        <w:t>чение арифметическим 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4A4">
        <w:rPr>
          <w:rFonts w:ascii="Times New Roman" w:hAnsi="Times New Roman" w:cs="Times New Roman"/>
          <w:sz w:val="28"/>
          <w:szCs w:val="28"/>
        </w:rPr>
        <w:t>интеллектуаль</w:t>
      </w:r>
      <w:r>
        <w:rPr>
          <w:rFonts w:ascii="Times New Roman" w:hAnsi="Times New Roman"/>
          <w:sz w:val="28"/>
          <w:szCs w:val="28"/>
        </w:rPr>
        <w:t>но пассивных детей.</w:t>
      </w:r>
    </w:p>
    <w:p w14:paraId="7016BB9D" w14:textId="77777777" w:rsidR="00D712F7" w:rsidRPr="00EE34A4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879E9" w14:textId="77777777" w:rsidR="00D712F7" w:rsidRPr="00C450E9" w:rsidRDefault="00D712F7" w:rsidP="00D712F7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ab/>
      </w:r>
      <w:r w:rsidRPr="00FD34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Лекция</w:t>
      </w:r>
      <w:r w:rsidRPr="00FD3472">
        <w:rPr>
          <w:rFonts w:ascii="Times New Roman" w:hAnsi="Times New Roman" w:cs="Times New Roman"/>
          <w:b/>
          <w:bCs/>
          <w:sz w:val="28"/>
          <w:szCs w:val="28"/>
        </w:rPr>
        <w:t xml:space="preserve"> (1 ч</w:t>
      </w:r>
      <w:r w:rsidRPr="00FD3472">
        <w:rPr>
          <w:rFonts w:ascii="Times New Roman" w:hAnsi="Times New Roman" w:cs="Times New Roman"/>
          <w:bCs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подход</w:t>
      </w:r>
      <w:r w:rsidRPr="00FD3472">
        <w:rPr>
          <w:rFonts w:ascii="Times New Roman" w:hAnsi="Times New Roman" w:cs="Times New Roman"/>
          <w:sz w:val="28"/>
          <w:szCs w:val="28"/>
        </w:rPr>
        <w:t xml:space="preserve"> к проблеме неуспеваемости в истории отечественной педагогики.</w:t>
      </w:r>
    </w:p>
    <w:p w14:paraId="32D9AD7F" w14:textId="77777777" w:rsidR="00D712F7" w:rsidRPr="00FD3472" w:rsidRDefault="00D712F7" w:rsidP="00D712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472">
        <w:rPr>
          <w:rFonts w:ascii="Times New Roman" w:hAnsi="Times New Roman" w:cs="Times New Roman"/>
          <w:sz w:val="28"/>
          <w:szCs w:val="28"/>
        </w:rPr>
        <w:t>Психологические проблемы неуспеваемости школьников (</w:t>
      </w:r>
      <w:proofErr w:type="spellStart"/>
      <w:r w:rsidRPr="00FD3472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FD3472">
        <w:rPr>
          <w:rFonts w:ascii="Times New Roman" w:hAnsi="Times New Roman" w:cs="Times New Roman"/>
          <w:sz w:val="28"/>
          <w:szCs w:val="28"/>
        </w:rPr>
        <w:t xml:space="preserve"> Н. А.). </w:t>
      </w:r>
      <w:r w:rsidRPr="00FD3472">
        <w:rPr>
          <w:rFonts w:ascii="Times New Roman" w:hAnsi="Times New Roman" w:cs="Times New Roman"/>
          <w:iCs/>
          <w:color w:val="424242"/>
          <w:sz w:val="28"/>
          <w:szCs w:val="28"/>
        </w:rPr>
        <w:t>Типы неуспевающих детей (</w:t>
      </w:r>
      <w:proofErr w:type="spellStart"/>
      <w:r w:rsidRPr="00FD3472">
        <w:rPr>
          <w:rFonts w:ascii="Times New Roman" w:hAnsi="Times New Roman" w:cs="Times New Roman"/>
          <w:iCs/>
          <w:color w:val="424242"/>
          <w:sz w:val="28"/>
          <w:szCs w:val="28"/>
        </w:rPr>
        <w:t>Мурачковский</w:t>
      </w:r>
      <w:proofErr w:type="spellEnd"/>
      <w:r w:rsidRPr="00FD3472">
        <w:rPr>
          <w:rFonts w:ascii="Times New Roman" w:hAnsi="Times New Roman" w:cs="Times New Roman"/>
          <w:iCs/>
          <w:color w:val="424242"/>
          <w:sz w:val="28"/>
          <w:szCs w:val="28"/>
        </w:rPr>
        <w:t xml:space="preserve"> Н. И).</w:t>
      </w:r>
      <w:r w:rsidRPr="00FD3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3472">
        <w:rPr>
          <w:rFonts w:ascii="Times New Roman" w:hAnsi="Times New Roman" w:cs="Times New Roman"/>
          <w:sz w:val="28"/>
          <w:szCs w:val="28"/>
        </w:rPr>
        <w:t>Внутренние и внешние причины неуспеваемости (</w:t>
      </w:r>
      <w:r w:rsidRPr="00FD3472">
        <w:rPr>
          <w:rFonts w:ascii="Times New Roman" w:hAnsi="Times New Roman" w:cs="Times New Roman"/>
          <w:color w:val="202122"/>
          <w:sz w:val="28"/>
          <w:szCs w:val="28"/>
        </w:rPr>
        <w:t>Бабанский Ю. К).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 Г</w:t>
      </w:r>
      <w:r w:rsidRPr="00FD3472">
        <w:rPr>
          <w:rFonts w:ascii="Times New Roman" w:hAnsi="Times New Roman" w:cs="Times New Roman"/>
          <w:sz w:val="28"/>
          <w:szCs w:val="28"/>
        </w:rPr>
        <w:t>руппы неуспеваемости обучающихся (</w:t>
      </w:r>
      <w:r w:rsidRPr="00FD3472">
        <w:rPr>
          <w:rFonts w:ascii="Times New Roman" w:hAnsi="Times New Roman" w:cs="Times New Roman"/>
          <w:color w:val="000000"/>
          <w:sz w:val="28"/>
          <w:szCs w:val="28"/>
        </w:rPr>
        <w:t>Борисов П. П.)</w:t>
      </w:r>
      <w:r w:rsidRPr="00FD3472">
        <w:rPr>
          <w:rFonts w:ascii="Times New Roman" w:hAnsi="Times New Roman" w:cs="Times New Roman"/>
          <w:sz w:val="28"/>
          <w:szCs w:val="28"/>
        </w:rPr>
        <w:t>.</w:t>
      </w:r>
    </w:p>
    <w:p w14:paraId="63E1B069" w14:textId="77777777" w:rsidR="00D712F7" w:rsidRDefault="00D712F7" w:rsidP="00D712F7">
      <w:pPr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FD34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Практическая работа</w:t>
      </w:r>
      <w:r w:rsidRPr="00FD3472">
        <w:rPr>
          <w:rFonts w:ascii="Times New Roman" w:hAnsi="Times New Roman" w:cs="Times New Roman"/>
          <w:b/>
          <w:bCs/>
          <w:sz w:val="28"/>
          <w:szCs w:val="28"/>
        </w:rPr>
        <w:t>(1ч.)</w:t>
      </w:r>
      <w:r w:rsidRPr="00FD34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 отличий в</w:t>
      </w:r>
      <w:r w:rsidRPr="00C45852">
        <w:rPr>
          <w:rFonts w:ascii="Times New Roman" w:hAnsi="Times New Roman" w:cs="Times New Roman"/>
          <w:sz w:val="28"/>
          <w:szCs w:val="28"/>
        </w:rPr>
        <w:t>нут</w:t>
      </w:r>
      <w:r>
        <w:rPr>
          <w:rFonts w:ascii="Times New Roman" w:hAnsi="Times New Roman"/>
          <w:sz w:val="28"/>
          <w:szCs w:val="28"/>
        </w:rPr>
        <w:t>ренних и внешних причин</w:t>
      </w:r>
      <w:r w:rsidRPr="00C45852">
        <w:rPr>
          <w:rFonts w:ascii="Times New Roman" w:hAnsi="Times New Roman" w:cs="Times New Roman"/>
          <w:sz w:val="28"/>
          <w:szCs w:val="28"/>
        </w:rPr>
        <w:t xml:space="preserve"> неуспеваемости</w:t>
      </w:r>
      <w:r w:rsidRPr="00B96E47">
        <w:rPr>
          <w:rFonts w:ascii="Times New Roman" w:hAnsi="Times New Roman" w:cs="Times New Roman"/>
          <w:sz w:val="28"/>
          <w:szCs w:val="28"/>
        </w:rPr>
        <w:t xml:space="preserve"> </w:t>
      </w:r>
      <w:r w:rsidRPr="00FD3472">
        <w:rPr>
          <w:rFonts w:ascii="Times New Roman" w:hAnsi="Times New Roman" w:cs="Times New Roman"/>
          <w:sz w:val="28"/>
          <w:szCs w:val="28"/>
        </w:rPr>
        <w:t>(</w:t>
      </w:r>
      <w:r w:rsidRPr="00FD3472">
        <w:rPr>
          <w:rFonts w:ascii="Times New Roman" w:hAnsi="Times New Roman" w:cs="Times New Roman"/>
          <w:color w:val="202122"/>
          <w:sz w:val="28"/>
          <w:szCs w:val="28"/>
        </w:rPr>
        <w:t>Бабанский Ю. К).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 Определение ведущих причин неуспеваемости.</w:t>
      </w:r>
    </w:p>
    <w:p w14:paraId="64398CBA" w14:textId="77777777" w:rsidR="00D712F7" w:rsidRPr="007D3C88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89A95" w14:textId="77777777" w:rsidR="00D712F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34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(1</w:t>
      </w:r>
      <w:r w:rsidRPr="00FD34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ч.)</w:t>
      </w:r>
      <w:r w:rsidRPr="00FD34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475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Ознакомление с книгой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Бабанского</w:t>
      </w:r>
      <w:r w:rsidRPr="00D112F9">
        <w:rPr>
          <w:rFonts w:ascii="Times New Roman" w:hAnsi="Times New Roman" w:cs="Times New Roman"/>
          <w:sz w:val="28"/>
          <w:szCs w:val="28"/>
        </w:rPr>
        <w:t xml:space="preserve"> Ю.К. </w:t>
      </w:r>
      <w:r>
        <w:rPr>
          <w:rFonts w:ascii="Times New Roman" w:hAnsi="Times New Roman"/>
          <w:sz w:val="28"/>
          <w:szCs w:val="28"/>
        </w:rPr>
        <w:t>"</w:t>
      </w:r>
      <w:r w:rsidRPr="00D112F9">
        <w:rPr>
          <w:rFonts w:ascii="Times New Roman" w:hAnsi="Times New Roman" w:cs="Times New Roman"/>
          <w:sz w:val="28"/>
          <w:szCs w:val="28"/>
        </w:rPr>
        <w:t>Оптимизация процесса обучения</w:t>
      </w:r>
      <w:r>
        <w:rPr>
          <w:rFonts w:ascii="Times New Roman" w:hAnsi="Times New Roman"/>
          <w:sz w:val="28"/>
          <w:szCs w:val="28"/>
        </w:rPr>
        <w:t>", глава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502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"Система мер по оптимизации процесса обучения с целью предупреждения неуспеваемости школьников</w:t>
      </w:r>
      <w:r w:rsidRPr="00D112F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Определение доминирующих причин</w:t>
      </w:r>
      <w:r>
        <w:rPr>
          <w:rFonts w:ascii="Times New Roman" w:hAnsi="Times New Roman" w:cs="Times New Roman"/>
          <w:sz w:val="28"/>
          <w:szCs w:val="28"/>
        </w:rPr>
        <w:t xml:space="preserve"> неуспеваемости внут</w:t>
      </w:r>
      <w:r>
        <w:rPr>
          <w:rFonts w:ascii="Times New Roman" w:hAnsi="Times New Roman"/>
          <w:sz w:val="28"/>
          <w:szCs w:val="28"/>
        </w:rPr>
        <w:t xml:space="preserve">реннего и внешнего плана, объективных причин первого, второго порядка у </w:t>
      </w:r>
      <w:r>
        <w:rPr>
          <w:rFonts w:ascii="Times New Roman" w:hAnsi="Times New Roman" w:cs="Times New Roman"/>
          <w:sz w:val="28"/>
          <w:szCs w:val="28"/>
        </w:rPr>
        <w:t xml:space="preserve">учеников класса. </w:t>
      </w:r>
    </w:p>
    <w:p w14:paraId="26AF05E5" w14:textId="77777777" w:rsidR="00D712F7" w:rsidRPr="00276421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81EBC6" w14:textId="77777777" w:rsidR="00D712F7" w:rsidRPr="009726DE" w:rsidRDefault="00D712F7" w:rsidP="00D712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  <w:t>Рабочая программа м</w:t>
      </w:r>
      <w:r>
        <w:rPr>
          <w:rFonts w:ascii="Times New Roman" w:hAnsi="Times New Roman" w:cs="Times New Roman"/>
          <w:b/>
          <w:sz w:val="28"/>
          <w:szCs w:val="28"/>
        </w:rPr>
        <w:t>одуля</w:t>
      </w:r>
      <w:r w:rsidRPr="009726DE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9726D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726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Пути преодоления неуспеваемости младших школьников</w:t>
      </w:r>
      <w:r w:rsidRPr="009726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A3ECCA4" w14:textId="77777777" w:rsidR="00D712F7" w:rsidRDefault="00D712F7" w:rsidP="00D712F7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39</w:t>
      </w:r>
      <w:r w:rsidRPr="00D45AD0">
        <w:rPr>
          <w:rFonts w:ascii="Times New Roman" w:hAnsi="Times New Roman" w:cs="Times New Roman"/>
          <w:sz w:val="28"/>
          <w:szCs w:val="28"/>
        </w:rPr>
        <w:t>ч., в т.ч. лекционных</w:t>
      </w:r>
      <w:r w:rsidRPr="00D45AD0">
        <w:rPr>
          <w:rFonts w:ascii="Times New Roman" w:eastAsia="Times New Roman" w:hAnsi="Times New Roman" w:cs="Times New Roman"/>
          <w:sz w:val="28"/>
          <w:szCs w:val="28"/>
        </w:rPr>
        <w:t xml:space="preserve">- 10ч., практических- 10ч.,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работа- 19</w:t>
      </w:r>
      <w:r w:rsidRPr="00D45AD0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663D94E1" w14:textId="77777777" w:rsidR="00D712F7" w:rsidRPr="00D45AD0" w:rsidRDefault="00D712F7" w:rsidP="00D712F7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56BC1" w14:textId="77777777" w:rsidR="00D712F7" w:rsidRDefault="00D712F7" w:rsidP="00D712F7">
      <w:pPr>
        <w:tabs>
          <w:tab w:val="num" w:pos="720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Лекция(1</w:t>
      </w:r>
      <w:r w:rsidRPr="00FD3472">
        <w:rPr>
          <w:rFonts w:ascii="Times New Roman" w:hAnsi="Times New Roman" w:cs="Times New Roman"/>
          <w:b/>
          <w:sz w:val="28"/>
          <w:szCs w:val="28"/>
        </w:rPr>
        <w:t>ч.)</w:t>
      </w:r>
      <w:r w:rsidRPr="00FD3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Диагностика </w:t>
      </w:r>
      <w:r w:rsidRPr="002F6E21">
        <w:rPr>
          <w:rFonts w:ascii="Times New Roman" w:hAnsi="Times New Roman" w:cs="Times New Roman"/>
          <w:iCs/>
          <w:sz w:val="28"/>
          <w:szCs w:val="28"/>
        </w:rPr>
        <w:t>слабоуспевающих младших школьников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083BA29" w14:textId="77777777" w:rsidR="00D712F7" w:rsidRDefault="00D712F7" w:rsidP="00D712F7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Педагогическая диагностика. </w:t>
      </w:r>
      <w:r w:rsidRPr="00FD3472">
        <w:rPr>
          <w:rFonts w:ascii="Times New Roman" w:hAnsi="Times New Roman" w:cs="Times New Roman"/>
          <w:color w:val="333333"/>
          <w:sz w:val="28"/>
          <w:szCs w:val="28"/>
        </w:rPr>
        <w:t>Психологический подход к диагностике.</w:t>
      </w:r>
      <w:r w:rsidRPr="00FD3472">
        <w:rPr>
          <w:rFonts w:ascii="Times New Roman" w:hAnsi="Times New Roman" w:cs="Times New Roman"/>
          <w:sz w:val="28"/>
          <w:szCs w:val="28"/>
        </w:rPr>
        <w:t xml:space="preserve"> Изучение мотивационной сферы учащихся.</w:t>
      </w:r>
      <w:r w:rsidRPr="00FD34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D3472">
        <w:rPr>
          <w:rFonts w:ascii="Times New Roman" w:hAnsi="Times New Roman" w:cs="Times New Roman"/>
          <w:sz w:val="28"/>
          <w:szCs w:val="28"/>
        </w:rPr>
        <w:t>Исследование тревожности младших школьников.</w:t>
      </w:r>
    </w:p>
    <w:p w14:paraId="288971B7" w14:textId="77777777" w:rsidR="00D712F7" w:rsidRPr="00FD3472" w:rsidRDefault="00D712F7" w:rsidP="00D712F7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C4383" w14:textId="77777777" w:rsidR="00D712F7" w:rsidRDefault="00D712F7" w:rsidP="00D712F7">
      <w:pPr>
        <w:pStyle w:val="Default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ab/>
        <w:t>Практическая работа</w:t>
      </w:r>
      <w:r w:rsidRPr="00FD3472">
        <w:rPr>
          <w:b/>
          <w:sz w:val="28"/>
          <w:szCs w:val="28"/>
        </w:rPr>
        <w:t>(1ч.)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Анализ ситуаци</w:t>
      </w:r>
      <w:r>
        <w:rPr>
          <w:rFonts w:eastAsia="Calibri"/>
          <w:sz w:val="28"/>
          <w:szCs w:val="28"/>
        </w:rPr>
        <w:t>и</w:t>
      </w:r>
      <w:r>
        <w:rPr>
          <w:sz w:val="28"/>
          <w:szCs w:val="28"/>
        </w:rPr>
        <w:t xml:space="preserve">. Определение </w:t>
      </w:r>
      <w:r w:rsidRPr="00E74182">
        <w:rPr>
          <w:rFonts w:eastAsia="Calibri"/>
          <w:sz w:val="28"/>
          <w:szCs w:val="28"/>
        </w:rPr>
        <w:t>нравственной</w:t>
      </w:r>
      <w:r>
        <w:rPr>
          <w:sz w:val="28"/>
          <w:szCs w:val="28"/>
        </w:rPr>
        <w:t xml:space="preserve">, волевой, мотивационной </w:t>
      </w:r>
      <w:r w:rsidRPr="00E74182">
        <w:rPr>
          <w:rFonts w:eastAsia="Calibri"/>
          <w:sz w:val="28"/>
          <w:szCs w:val="28"/>
        </w:rPr>
        <w:t xml:space="preserve"> готовн</w:t>
      </w:r>
      <w:r>
        <w:rPr>
          <w:sz w:val="28"/>
          <w:szCs w:val="28"/>
        </w:rPr>
        <w:t>ости детей при поступлении в 1 класс.</w:t>
      </w:r>
      <w:r w:rsidRPr="00E74182">
        <w:rPr>
          <w:rFonts w:eastAsia="Calibri"/>
          <w:sz w:val="28"/>
          <w:szCs w:val="28"/>
        </w:rPr>
        <w:t xml:space="preserve"> </w:t>
      </w:r>
    </w:p>
    <w:p w14:paraId="0C16BDC1" w14:textId="77777777" w:rsidR="00D712F7" w:rsidRPr="00544A46" w:rsidRDefault="00D712F7" w:rsidP="00D712F7">
      <w:pPr>
        <w:pStyle w:val="Default"/>
        <w:jc w:val="both"/>
        <w:rPr>
          <w:sz w:val="28"/>
          <w:szCs w:val="28"/>
        </w:rPr>
      </w:pPr>
    </w:p>
    <w:p w14:paraId="5F7A3B53" w14:textId="77777777" w:rsidR="00D712F7" w:rsidRDefault="00D712F7" w:rsidP="00D712F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Самостоятельная работа(2</w:t>
      </w:r>
      <w:r w:rsidRPr="00FD3472">
        <w:rPr>
          <w:rFonts w:ascii="Times New Roman" w:eastAsia="Times New Roman" w:hAnsi="Times New Roman" w:cs="Times New Roman"/>
          <w:b/>
          <w:sz w:val="28"/>
          <w:szCs w:val="28"/>
        </w:rPr>
        <w:t>ч.)</w:t>
      </w:r>
      <w:r>
        <w:rPr>
          <w:rFonts w:ascii="Times New Roman" w:hAnsi="Times New Roman"/>
          <w:sz w:val="28"/>
          <w:szCs w:val="28"/>
        </w:rPr>
        <w:t xml:space="preserve"> Проведение диагностик, позволяющих</w:t>
      </w:r>
      <w:r w:rsidRPr="007D5E54">
        <w:rPr>
          <w:rFonts w:ascii="Times New Roman" w:hAnsi="Times New Roman"/>
          <w:sz w:val="28"/>
          <w:szCs w:val="28"/>
        </w:rPr>
        <w:t xml:space="preserve"> выявит</w:t>
      </w:r>
      <w:r>
        <w:rPr>
          <w:rFonts w:ascii="Times New Roman" w:hAnsi="Times New Roman"/>
          <w:sz w:val="28"/>
          <w:szCs w:val="28"/>
        </w:rPr>
        <w:t xml:space="preserve">ь учебную мотивацию, уровень тревожности учащихся класса (группы слабоуспевающих). </w:t>
      </w:r>
      <w:proofErr w:type="gramStart"/>
      <w:r>
        <w:rPr>
          <w:rFonts w:ascii="Times New Roman" w:hAnsi="Times New Roman"/>
          <w:sz w:val="28"/>
          <w:szCs w:val="28"/>
        </w:rPr>
        <w:t>Диагностики:  а</w:t>
      </w:r>
      <w:r w:rsidRPr="007D5E54">
        <w:rPr>
          <w:rFonts w:ascii="Times New Roman" w:hAnsi="Times New Roman"/>
          <w:sz w:val="28"/>
          <w:szCs w:val="28"/>
        </w:rPr>
        <w:t>нкетирование</w:t>
      </w:r>
      <w:proofErr w:type="gramEnd"/>
      <w:r w:rsidRPr="007D5E54">
        <w:rPr>
          <w:rFonts w:ascii="Times New Roman" w:hAnsi="Times New Roman"/>
          <w:sz w:val="28"/>
          <w:szCs w:val="28"/>
        </w:rPr>
        <w:t xml:space="preserve"> (Н.Г. </w:t>
      </w:r>
      <w:proofErr w:type="spellStart"/>
      <w:r w:rsidRPr="007D5E54">
        <w:rPr>
          <w:rFonts w:ascii="Times New Roman" w:hAnsi="Times New Roman"/>
          <w:sz w:val="28"/>
          <w:szCs w:val="28"/>
        </w:rPr>
        <w:t>Лусканова</w:t>
      </w:r>
      <w:proofErr w:type="spellEnd"/>
      <w:r w:rsidRPr="007D5E54">
        <w:rPr>
          <w:rFonts w:ascii="Times New Roman" w:hAnsi="Times New Roman"/>
          <w:sz w:val="28"/>
          <w:szCs w:val="28"/>
        </w:rPr>
        <w:t xml:space="preserve">) «Оценка уровня школьной мотивации» - личностный компонент; </w:t>
      </w:r>
      <w:r>
        <w:rPr>
          <w:rFonts w:ascii="Times New Roman" w:hAnsi="Times New Roman"/>
          <w:sz w:val="28"/>
          <w:szCs w:val="28"/>
        </w:rPr>
        <w:t>м</w:t>
      </w:r>
      <w:r w:rsidRPr="007D5E54">
        <w:rPr>
          <w:rFonts w:ascii="Times New Roman" w:hAnsi="Times New Roman"/>
          <w:color w:val="000000"/>
          <w:sz w:val="28"/>
          <w:szCs w:val="28"/>
        </w:rPr>
        <w:t>етодика разработан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7D5E5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7D5E54">
        <w:rPr>
          <w:rFonts w:ascii="Times New Roman" w:hAnsi="Times New Roman"/>
          <w:color w:val="000000"/>
          <w:sz w:val="28"/>
          <w:szCs w:val="28"/>
        </w:rPr>
        <w:t> </w:t>
      </w:r>
      <w:r w:rsidRPr="007D5E54">
        <w:rPr>
          <w:rFonts w:ascii="Times New Roman" w:hAnsi="Times New Roman"/>
          <w:iCs/>
          <w:color w:val="000000"/>
          <w:sz w:val="28"/>
          <w:szCs w:val="28"/>
        </w:rPr>
        <w:t>Н.Ц. Бадмаевой</w:t>
      </w:r>
      <w:r w:rsidRPr="007D5E54">
        <w:rPr>
          <w:rFonts w:ascii="Times New Roman" w:hAnsi="Times New Roman"/>
          <w:color w:val="000000"/>
          <w:sz w:val="28"/>
          <w:szCs w:val="28"/>
        </w:rPr>
        <w:t> на основе методики изучения мотивационной сферы учащихся </w:t>
      </w:r>
      <w:r w:rsidRPr="007D5E54">
        <w:rPr>
          <w:rFonts w:ascii="Times New Roman" w:hAnsi="Times New Roman"/>
          <w:iCs/>
          <w:color w:val="000000"/>
          <w:sz w:val="28"/>
          <w:szCs w:val="28"/>
        </w:rPr>
        <w:t xml:space="preserve">М.В. </w:t>
      </w:r>
      <w:proofErr w:type="spellStart"/>
      <w:r w:rsidRPr="007D5E54">
        <w:rPr>
          <w:rFonts w:ascii="Times New Roman" w:hAnsi="Times New Roman"/>
          <w:iCs/>
          <w:color w:val="000000"/>
          <w:sz w:val="28"/>
          <w:szCs w:val="28"/>
        </w:rPr>
        <w:t>Матюхиной</w:t>
      </w:r>
      <w:r>
        <w:rPr>
          <w:rFonts w:ascii="Times New Roman" w:hAnsi="Times New Roman"/>
          <w:iCs/>
          <w:color w:val="000000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м</w:t>
      </w:r>
      <w:r w:rsidRPr="007D5E54">
        <w:rPr>
          <w:rFonts w:ascii="Times New Roman" w:hAnsi="Times New Roman"/>
          <w:sz w:val="28"/>
          <w:szCs w:val="28"/>
        </w:rPr>
        <w:t>етодика</w:t>
      </w:r>
      <w:proofErr w:type="spellEnd"/>
      <w:r w:rsidRPr="007D5E54">
        <w:rPr>
          <w:rFonts w:ascii="Times New Roman" w:hAnsi="Times New Roman"/>
          <w:sz w:val="28"/>
          <w:szCs w:val="28"/>
        </w:rPr>
        <w:t xml:space="preserve"> «Исследование учебной мотивации» </w:t>
      </w:r>
      <w:r>
        <w:rPr>
          <w:rFonts w:ascii="Times New Roman" w:hAnsi="Times New Roman"/>
          <w:sz w:val="28"/>
          <w:szCs w:val="28"/>
        </w:rPr>
        <w:t xml:space="preserve">для 1 класса. </w:t>
      </w:r>
      <w:r w:rsidRPr="007D5E54">
        <w:rPr>
          <w:rFonts w:ascii="Times New Roman" w:hAnsi="Times New Roman"/>
          <w:sz w:val="28"/>
          <w:szCs w:val="28"/>
        </w:rPr>
        <w:t>(М.Р. Гинзбург)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E54">
        <w:rPr>
          <w:rFonts w:ascii="Times New Roman" w:hAnsi="Times New Roman"/>
          <w:sz w:val="28"/>
          <w:szCs w:val="28"/>
        </w:rPr>
        <w:t xml:space="preserve">- деятельностный компонент; </w:t>
      </w:r>
      <w:r>
        <w:rPr>
          <w:rFonts w:ascii="Times New Roman" w:hAnsi="Times New Roman"/>
          <w:sz w:val="28"/>
          <w:szCs w:val="28"/>
        </w:rPr>
        <w:t>м</w:t>
      </w:r>
      <w:r w:rsidRPr="007D5E54">
        <w:rPr>
          <w:rFonts w:ascii="Times New Roman" w:hAnsi="Times New Roman"/>
          <w:sz w:val="28"/>
          <w:szCs w:val="28"/>
        </w:rPr>
        <w:t xml:space="preserve">етодика «Карта эмоциональных состояний» (С.Панченко)- эмоциональный </w:t>
      </w:r>
      <w:r w:rsidRPr="0074044B">
        <w:rPr>
          <w:rFonts w:ascii="Times New Roman" w:hAnsi="Times New Roman"/>
          <w:sz w:val="28"/>
          <w:szCs w:val="28"/>
        </w:rPr>
        <w:t>компонент; методика</w:t>
      </w:r>
      <w:r w:rsidRPr="002162DE">
        <w:rPr>
          <w:rFonts w:ascii="Times New Roman" w:hAnsi="Times New Roman"/>
          <w:sz w:val="28"/>
          <w:szCs w:val="28"/>
        </w:rPr>
        <w:t xml:space="preserve"> «Несуществующее животное» (Рогов </w:t>
      </w:r>
      <w:proofErr w:type="gramStart"/>
      <w:r w:rsidRPr="002162DE">
        <w:rPr>
          <w:rFonts w:ascii="Times New Roman" w:hAnsi="Times New Roman"/>
          <w:sz w:val="28"/>
          <w:szCs w:val="28"/>
        </w:rPr>
        <w:t>Е.И</w:t>
      </w:r>
      <w:proofErr w:type="gramEnd"/>
      <w:r w:rsidRPr="002162DE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- тревожность;</w:t>
      </w:r>
    </w:p>
    <w:p w14:paraId="6F42D16A" w14:textId="77777777" w:rsidR="00D712F7" w:rsidRDefault="00D712F7" w:rsidP="00D712F7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7168CFC8" w14:textId="77777777" w:rsidR="00D712F7" w:rsidRDefault="00D712F7" w:rsidP="00D712F7">
      <w:pPr>
        <w:pStyle w:val="af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Pr="00FD3472">
        <w:rPr>
          <w:b/>
          <w:sz w:val="28"/>
          <w:szCs w:val="28"/>
        </w:rPr>
        <w:t xml:space="preserve">Лекция (1 ч.) </w:t>
      </w:r>
      <w:r w:rsidRPr="00FD3472">
        <w:rPr>
          <w:iCs/>
          <w:sz w:val="28"/>
          <w:szCs w:val="28"/>
        </w:rPr>
        <w:t xml:space="preserve">Предупреждение неуспеваемости младших школьников. </w:t>
      </w:r>
      <w:r>
        <w:rPr>
          <w:iCs/>
          <w:sz w:val="28"/>
          <w:szCs w:val="28"/>
        </w:rPr>
        <w:t>Отставание.</w:t>
      </w:r>
    </w:p>
    <w:p w14:paraId="5CF82AA9" w14:textId="77777777" w:rsidR="00D712F7" w:rsidRDefault="00D712F7" w:rsidP="00D712F7">
      <w:pPr>
        <w:pStyle w:val="af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Стадии нарастания неуспеваемости. Признаки отставания, их обнаружение. Меры по предупреждению неуспеваемости. Предупреждение ошибок при  списывании текста.</w:t>
      </w:r>
    </w:p>
    <w:p w14:paraId="37896ABD" w14:textId="77777777" w:rsidR="00D712F7" w:rsidRDefault="00D712F7" w:rsidP="00D712F7">
      <w:pPr>
        <w:pStyle w:val="af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DD0AA3B" w14:textId="77777777" w:rsidR="00D712F7" w:rsidRPr="0009357B" w:rsidRDefault="00D712F7" w:rsidP="00D712F7">
      <w:pPr>
        <w:pStyle w:val="af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b/>
          <w:sz w:val="28"/>
          <w:szCs w:val="28"/>
        </w:rPr>
        <w:t>Практическая работа</w:t>
      </w:r>
      <w:r w:rsidRPr="00FD3472">
        <w:rPr>
          <w:b/>
          <w:sz w:val="28"/>
          <w:szCs w:val="28"/>
        </w:rPr>
        <w:t xml:space="preserve">(1ч.)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стадий нарастания неуспеваемости. Определите в каждой стадии существенных признаков </w:t>
      </w:r>
      <w:r>
        <w:rPr>
          <w:sz w:val="28"/>
          <w:szCs w:val="28"/>
        </w:rPr>
        <w:lastRenderedPageBreak/>
        <w:t xml:space="preserve">отставания, влияющие на неуспеваемость </w:t>
      </w:r>
      <w:proofErr w:type="gramStart"/>
      <w:r>
        <w:rPr>
          <w:sz w:val="28"/>
          <w:szCs w:val="28"/>
        </w:rPr>
        <w:t>учащихся(</w:t>
      </w:r>
      <w:proofErr w:type="gramEnd"/>
      <w:r>
        <w:rPr>
          <w:sz w:val="28"/>
          <w:szCs w:val="28"/>
        </w:rPr>
        <w:t>составление таблицы).</w:t>
      </w:r>
      <w:r>
        <w:rPr>
          <w:sz w:val="28"/>
          <w:szCs w:val="28"/>
        </w:rPr>
        <w:tab/>
      </w:r>
    </w:p>
    <w:p w14:paraId="391F5D8B" w14:textId="77777777" w:rsidR="00D712F7" w:rsidRDefault="00D712F7" w:rsidP="00D712F7">
      <w:pPr>
        <w:pStyle w:val="af4"/>
        <w:ind w:firstLine="0"/>
        <w:rPr>
          <w:bCs/>
          <w:szCs w:val="28"/>
        </w:rPr>
      </w:pPr>
      <w:r>
        <w:rPr>
          <w:b/>
          <w:szCs w:val="28"/>
        </w:rPr>
        <w:tab/>
        <w:t>Самостоятельная работа (2</w:t>
      </w:r>
      <w:r w:rsidRPr="00FD3472">
        <w:rPr>
          <w:b/>
          <w:szCs w:val="28"/>
        </w:rPr>
        <w:t xml:space="preserve">ч.) </w:t>
      </w:r>
      <w:r>
        <w:rPr>
          <w:b/>
          <w:szCs w:val="28"/>
        </w:rPr>
        <w:t xml:space="preserve"> </w:t>
      </w:r>
      <w:r>
        <w:rPr>
          <w:szCs w:val="28"/>
        </w:rPr>
        <w:t>Ознакомление с методикой списывания</w:t>
      </w:r>
      <w:r w:rsidRPr="00A505EE">
        <w:rPr>
          <w:szCs w:val="28"/>
        </w:rPr>
        <w:t xml:space="preserve"> "</w:t>
      </w:r>
      <w:r w:rsidRPr="00A505EE">
        <w:rPr>
          <w:bCs/>
          <w:szCs w:val="28"/>
        </w:rPr>
        <w:t>Как избавиться от ошибок</w:t>
      </w:r>
      <w:r w:rsidRPr="002637A5">
        <w:rPr>
          <w:bCs/>
          <w:szCs w:val="28"/>
        </w:rPr>
        <w:t xml:space="preserve"> в тетради за 1 урок. </w:t>
      </w:r>
      <w:r>
        <w:rPr>
          <w:bCs/>
          <w:szCs w:val="28"/>
        </w:rPr>
        <w:t xml:space="preserve"> </w:t>
      </w:r>
      <w:r w:rsidRPr="002637A5">
        <w:rPr>
          <w:bCs/>
          <w:szCs w:val="28"/>
        </w:rPr>
        <w:t>Как писать слова без ошибок. Орфографическая зоркость".</w:t>
      </w:r>
      <w:r>
        <w:rPr>
          <w:bCs/>
          <w:szCs w:val="28"/>
        </w:rPr>
        <w:t xml:space="preserve"> Организация списывания по алгоритму</w:t>
      </w:r>
      <w:r w:rsidRPr="002637A5">
        <w:rPr>
          <w:bCs/>
          <w:szCs w:val="28"/>
        </w:rPr>
        <w:t xml:space="preserve"> в индивидуальной</w:t>
      </w:r>
      <w:r>
        <w:rPr>
          <w:bCs/>
          <w:szCs w:val="28"/>
        </w:rPr>
        <w:t xml:space="preserve"> </w:t>
      </w:r>
      <w:r w:rsidRPr="002637A5">
        <w:rPr>
          <w:bCs/>
          <w:szCs w:val="28"/>
        </w:rPr>
        <w:t xml:space="preserve">(групповой) работе со слабоуспевающими </w:t>
      </w:r>
      <w:r>
        <w:rPr>
          <w:bCs/>
          <w:szCs w:val="28"/>
        </w:rPr>
        <w:t xml:space="preserve">учениками </w:t>
      </w:r>
      <w:r w:rsidRPr="002637A5">
        <w:rPr>
          <w:bCs/>
          <w:szCs w:val="28"/>
        </w:rPr>
        <w:t xml:space="preserve">класса. </w:t>
      </w:r>
    </w:p>
    <w:p w14:paraId="03547B9C" w14:textId="77777777" w:rsidR="0000265A" w:rsidRPr="006A0456" w:rsidRDefault="0000265A" w:rsidP="00D712F7">
      <w:pPr>
        <w:pStyle w:val="af4"/>
        <w:ind w:firstLine="0"/>
        <w:rPr>
          <w:bCs/>
          <w:szCs w:val="28"/>
        </w:rPr>
      </w:pPr>
    </w:p>
    <w:p w14:paraId="5B16C88B" w14:textId="77777777" w:rsidR="00D712F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Лекция (1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ч.) </w:t>
      </w:r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и дифференцированный  подход </w:t>
      </w:r>
      <w:r w:rsidRPr="00FD3472">
        <w:rPr>
          <w:rFonts w:ascii="Times New Roman" w:hAnsi="Times New Roman" w:cs="Times New Roman"/>
          <w:sz w:val="28"/>
          <w:szCs w:val="28"/>
        </w:rPr>
        <w:t xml:space="preserve">по преодолению отставания слабоуспевающих учащихся. </w:t>
      </w:r>
    </w:p>
    <w:p w14:paraId="1418512C" w14:textId="77777777" w:rsidR="00D712F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86E">
        <w:rPr>
          <w:rFonts w:ascii="Times New Roman" w:hAnsi="Times New Roman" w:cs="Times New Roman"/>
          <w:sz w:val="28"/>
          <w:szCs w:val="28"/>
        </w:rPr>
        <w:t>Единые  требования  к  организации  индивидуальной  работы  с  учащимися.</w:t>
      </w:r>
      <w:r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на уроке и</w:t>
      </w:r>
      <w:r w:rsidRPr="009B2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внеурочное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Cs w:val="28"/>
        </w:rPr>
        <w:t xml:space="preserve"> </w:t>
      </w:r>
      <w:r w:rsidRPr="009B2146">
        <w:rPr>
          <w:rFonts w:ascii="Times New Roman" w:hAnsi="Times New Roman" w:cs="Times New Roman"/>
          <w:sz w:val="28"/>
          <w:szCs w:val="28"/>
        </w:rPr>
        <w:t>Дополнительные занятия</w:t>
      </w:r>
      <w:r w:rsidRPr="007C4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отстающими во внеурочное время.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Дифференцированно</w:t>
      </w:r>
      <w:r w:rsidR="00002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2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Pr="007C4E22">
        <w:rPr>
          <w:rFonts w:ascii="Times New Roman" w:hAnsi="Times New Roman" w:cs="Times New Roman"/>
          <w:sz w:val="28"/>
          <w:szCs w:val="28"/>
        </w:rPr>
        <w:t xml:space="preserve"> подхо</w:t>
      </w:r>
      <w:r>
        <w:rPr>
          <w:rFonts w:ascii="Times New Roman" w:hAnsi="Times New Roman" w:cs="Times New Roman"/>
          <w:sz w:val="28"/>
          <w:szCs w:val="28"/>
        </w:rPr>
        <w:t>д к слабоуспевающим школьникам.</w:t>
      </w:r>
    </w:p>
    <w:p w14:paraId="03EEB2D8" w14:textId="77777777" w:rsidR="0000265A" w:rsidRPr="00C71CEE" w:rsidRDefault="0000265A" w:rsidP="00D712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FC23C" w14:textId="77777777" w:rsidR="00D712F7" w:rsidRDefault="00D712F7" w:rsidP="00D712F7">
      <w:pPr>
        <w:pStyle w:val="Default"/>
        <w:jc w:val="both"/>
        <w:rPr>
          <w:rFonts w:eastAsia="Calibri"/>
          <w:sz w:val="28"/>
          <w:szCs w:val="28"/>
        </w:rPr>
      </w:pPr>
      <w:r>
        <w:rPr>
          <w:b/>
          <w:szCs w:val="28"/>
        </w:rPr>
        <w:tab/>
      </w:r>
      <w:r>
        <w:rPr>
          <w:b/>
          <w:sz w:val="28"/>
          <w:szCs w:val="28"/>
        </w:rPr>
        <w:t>Практическая работа</w:t>
      </w:r>
      <w:r w:rsidRPr="00FD3472">
        <w:rPr>
          <w:b/>
          <w:sz w:val="28"/>
          <w:szCs w:val="28"/>
        </w:rPr>
        <w:t>(1ч.)</w:t>
      </w:r>
      <w:r>
        <w:rPr>
          <w:b/>
          <w:szCs w:val="28"/>
        </w:rPr>
        <w:t xml:space="preserve"> </w:t>
      </w:r>
      <w:r w:rsidRPr="00FD34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</w:t>
      </w:r>
      <w:r>
        <w:rPr>
          <w:rFonts w:eastAsia="Calibri"/>
          <w:sz w:val="28"/>
          <w:szCs w:val="28"/>
        </w:rPr>
        <w:t>и</w:t>
      </w:r>
      <w:r>
        <w:rPr>
          <w:sz w:val="28"/>
          <w:szCs w:val="28"/>
        </w:rPr>
        <w:t>ндивидуального задания</w:t>
      </w:r>
      <w:r>
        <w:rPr>
          <w:rFonts w:eastAsia="Calibri"/>
          <w:sz w:val="28"/>
          <w:szCs w:val="28"/>
        </w:rPr>
        <w:t xml:space="preserve"> с развернутым способом действия по теме "Сложение многозначных чисел с переходом через разряд". </w:t>
      </w:r>
      <w:r>
        <w:rPr>
          <w:sz w:val="28"/>
          <w:szCs w:val="28"/>
        </w:rPr>
        <w:t>Составление аналогичных заданий</w:t>
      </w:r>
      <w:r>
        <w:rPr>
          <w:rFonts w:eastAsia="Calibri"/>
          <w:sz w:val="28"/>
          <w:szCs w:val="28"/>
        </w:rPr>
        <w:t xml:space="preserve"> на умножение многозначного числа на однозначное.</w:t>
      </w:r>
      <w:r>
        <w:rPr>
          <w:sz w:val="28"/>
          <w:szCs w:val="28"/>
        </w:rPr>
        <w:t xml:space="preserve"> Определение степени</w:t>
      </w:r>
      <w:r>
        <w:rPr>
          <w:rFonts w:eastAsia="Calibri"/>
          <w:sz w:val="28"/>
          <w:szCs w:val="28"/>
        </w:rPr>
        <w:t xml:space="preserve"> трудности  дифференцированных заданий. Составление дифференцированного задания.</w:t>
      </w:r>
    </w:p>
    <w:p w14:paraId="49DB79B9" w14:textId="77777777" w:rsidR="0000265A" w:rsidRDefault="0000265A" w:rsidP="00D712F7">
      <w:pPr>
        <w:pStyle w:val="Default"/>
        <w:jc w:val="both"/>
        <w:rPr>
          <w:rFonts w:eastAsia="Calibri"/>
          <w:sz w:val="28"/>
          <w:szCs w:val="28"/>
        </w:rPr>
      </w:pPr>
    </w:p>
    <w:p w14:paraId="03D986DA" w14:textId="77777777" w:rsidR="00D712F7" w:rsidRDefault="00D712F7" w:rsidP="00D712F7">
      <w:pPr>
        <w:pStyle w:val="Defaul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Times New Roman"/>
          <w:b/>
          <w:sz w:val="28"/>
          <w:szCs w:val="28"/>
          <w:lang w:eastAsia="ru-RU"/>
        </w:rPr>
        <w:t>Самостоятельная работа (2</w:t>
      </w:r>
      <w:r w:rsidRPr="00FD3472">
        <w:rPr>
          <w:rFonts w:eastAsia="Times New Roman"/>
          <w:b/>
          <w:sz w:val="28"/>
          <w:szCs w:val="28"/>
          <w:lang w:eastAsia="ru-RU"/>
        </w:rPr>
        <w:t xml:space="preserve"> ч.) </w:t>
      </w:r>
      <w:r>
        <w:rPr>
          <w:sz w:val="28"/>
          <w:szCs w:val="28"/>
        </w:rPr>
        <w:t>Составление плана-конспекта урока по одному из учебных предметов, с использованием элементов дифференцированного обучения.</w:t>
      </w:r>
    </w:p>
    <w:p w14:paraId="4B17081A" w14:textId="77777777" w:rsidR="0000265A" w:rsidRPr="003B4B89" w:rsidRDefault="0000265A" w:rsidP="00D712F7">
      <w:pPr>
        <w:pStyle w:val="Default"/>
        <w:jc w:val="both"/>
        <w:rPr>
          <w:sz w:val="28"/>
          <w:szCs w:val="28"/>
        </w:rPr>
      </w:pPr>
    </w:p>
    <w:p w14:paraId="4D9E9C0B" w14:textId="77777777" w:rsidR="00D712F7" w:rsidRDefault="00D712F7" w:rsidP="00D712F7">
      <w:pPr>
        <w:pStyle w:val="af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b/>
          <w:sz w:val="28"/>
          <w:szCs w:val="28"/>
        </w:rPr>
        <w:t>Лекция(1</w:t>
      </w:r>
      <w:r w:rsidRPr="00FD3472">
        <w:rPr>
          <w:b/>
          <w:sz w:val="28"/>
          <w:szCs w:val="28"/>
        </w:rPr>
        <w:t xml:space="preserve">ч.) </w:t>
      </w:r>
      <w:r w:rsidRPr="00FD3472">
        <w:rPr>
          <w:color w:val="333333"/>
          <w:sz w:val="28"/>
          <w:szCs w:val="28"/>
        </w:rPr>
        <w:t xml:space="preserve">Преодоление пробелов в навыках учебного труда младших школьников. </w:t>
      </w:r>
    </w:p>
    <w:p w14:paraId="58D54097" w14:textId="77777777" w:rsidR="00D712F7" w:rsidRDefault="00D712F7" w:rsidP="00D712F7">
      <w:pPr>
        <w:pStyle w:val="af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FD3472">
        <w:rPr>
          <w:color w:val="333333"/>
          <w:sz w:val="28"/>
          <w:szCs w:val="28"/>
        </w:rPr>
        <w:t xml:space="preserve">Меры по преодолению пробелов в навыках учебного труда. Приемы ускорения темпа чтения, темпа письма, вычислений. </w:t>
      </w:r>
    </w:p>
    <w:p w14:paraId="081BBE98" w14:textId="77777777" w:rsidR="0000265A" w:rsidRPr="00FD3472" w:rsidRDefault="0000265A" w:rsidP="00D712F7">
      <w:pPr>
        <w:pStyle w:val="af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B6B899D" w14:textId="77777777" w:rsidR="00D712F7" w:rsidRDefault="00D712F7" w:rsidP="00D712F7">
      <w:pPr>
        <w:shd w:val="clear" w:color="auto" w:fill="FFFFFF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(1ч.) </w:t>
      </w:r>
      <w:r>
        <w:rPr>
          <w:rFonts w:ascii="Times New Roman" w:hAnsi="Times New Roman"/>
          <w:sz w:val="28"/>
          <w:szCs w:val="28"/>
        </w:rPr>
        <w:t>Составление подборки</w:t>
      </w:r>
      <w:r w:rsidRPr="002A3C3E">
        <w:rPr>
          <w:rFonts w:ascii="Times New Roman" w:hAnsi="Times New Roman"/>
          <w:sz w:val="28"/>
          <w:szCs w:val="28"/>
        </w:rPr>
        <w:t xml:space="preserve"> заданий по работе </w:t>
      </w:r>
      <w:r w:rsidRPr="002A3C3E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над ускорением темпа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чтения или письма или темпа </w:t>
      </w:r>
      <w:r w:rsidRPr="002A3C3E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вычислений</w:t>
      </w:r>
      <w:r w:rsidR="0000265A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(рациональные приёмы).</w:t>
      </w:r>
    </w:p>
    <w:p w14:paraId="578B0EF2" w14:textId="77777777" w:rsidR="0000265A" w:rsidRPr="0023195E" w:rsidRDefault="0000265A" w:rsidP="00D712F7">
      <w:pPr>
        <w:shd w:val="clear" w:color="auto" w:fill="FFFFFF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14:paraId="0CC93BA0" w14:textId="77777777" w:rsidR="00D712F7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Самостоятельная работа(2</w:t>
      </w:r>
      <w:r w:rsidRPr="00FD3472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>
        <w:rPr>
          <w:rFonts w:ascii="Times New Roman" w:hAnsi="Times New Roman"/>
          <w:sz w:val="28"/>
          <w:szCs w:val="28"/>
        </w:rPr>
        <w:t xml:space="preserve">Ознакомление с разделом 4 </w:t>
      </w:r>
      <w:r w:rsidRPr="00837D86">
        <w:rPr>
          <w:rFonts w:ascii="Times New Roman" w:hAnsi="Times New Roman"/>
          <w:sz w:val="28"/>
          <w:szCs w:val="28"/>
        </w:rPr>
        <w:t>" Пути преодоления неуспеваемости школьников "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12F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(</w:t>
      </w:r>
      <w:r w:rsidRPr="00D112F9">
        <w:rPr>
          <w:rFonts w:ascii="Times New Roman" w:hAnsi="Times New Roman"/>
          <w:sz w:val="28"/>
          <w:szCs w:val="28"/>
        </w:rPr>
        <w:t xml:space="preserve"> Бабанский</w:t>
      </w:r>
      <w:proofErr w:type="gramEnd"/>
      <w:r w:rsidRPr="00D112F9">
        <w:rPr>
          <w:rFonts w:ascii="Times New Roman" w:hAnsi="Times New Roman"/>
          <w:sz w:val="28"/>
          <w:szCs w:val="28"/>
        </w:rPr>
        <w:t xml:space="preserve"> Ю.К. Оптимизация процесса обучения</w:t>
      </w:r>
      <w:r>
        <w:rPr>
          <w:rFonts w:ascii="Times New Roman" w:hAnsi="Times New Roman"/>
          <w:sz w:val="28"/>
          <w:szCs w:val="28"/>
        </w:rPr>
        <w:t xml:space="preserve">).  Знакомство с  особенностями  процесса обучения  неуспевающих школьников с пониженной работоспособностью. </w:t>
      </w:r>
    </w:p>
    <w:p w14:paraId="1F011735" w14:textId="77777777" w:rsidR="0000265A" w:rsidRPr="002871A7" w:rsidRDefault="0000265A" w:rsidP="00D712F7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14:paraId="07E41AEF" w14:textId="77777777" w:rsidR="00D712F7" w:rsidRDefault="00D712F7" w:rsidP="00D712F7">
      <w:pPr>
        <w:pStyle w:val="af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ab/>
        <w:t>Лекция(1</w:t>
      </w:r>
      <w:r w:rsidRPr="00FD3472">
        <w:rPr>
          <w:b/>
          <w:sz w:val="28"/>
          <w:szCs w:val="28"/>
        </w:rPr>
        <w:t xml:space="preserve">ч.) </w:t>
      </w:r>
      <w:r w:rsidRPr="00FD3472">
        <w:rPr>
          <w:color w:val="333333"/>
          <w:sz w:val="28"/>
          <w:szCs w:val="28"/>
        </w:rPr>
        <w:t xml:space="preserve">Преодоление пробелов в знаниях, в отрицательном отношение младших школьников к учению. </w:t>
      </w:r>
    </w:p>
    <w:p w14:paraId="54E9EBA9" w14:textId="77777777" w:rsidR="00D712F7" w:rsidRDefault="00D712F7" w:rsidP="00D712F7">
      <w:pPr>
        <w:pStyle w:val="af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FD3472">
        <w:rPr>
          <w:color w:val="333333"/>
          <w:sz w:val="28"/>
          <w:szCs w:val="28"/>
        </w:rPr>
        <w:t xml:space="preserve">Выявление пробелов в знаниях учащихся.  </w:t>
      </w:r>
      <w:proofErr w:type="spellStart"/>
      <w:r w:rsidRPr="00FD3472">
        <w:rPr>
          <w:sz w:val="28"/>
          <w:szCs w:val="28"/>
        </w:rPr>
        <w:t>Диагностико</w:t>
      </w:r>
      <w:proofErr w:type="spellEnd"/>
      <w:r w:rsidRPr="00FD3472">
        <w:rPr>
          <w:sz w:val="28"/>
          <w:szCs w:val="28"/>
        </w:rPr>
        <w:t>-коррекционный прием работы над ошибками.</w:t>
      </w:r>
      <w:r w:rsidRPr="00FD3472">
        <w:rPr>
          <w:color w:val="333333"/>
          <w:sz w:val="28"/>
          <w:szCs w:val="28"/>
        </w:rPr>
        <w:t xml:space="preserve"> Основные пути формирования </w:t>
      </w:r>
      <w:r w:rsidRPr="00FD3472">
        <w:rPr>
          <w:color w:val="333333"/>
          <w:sz w:val="28"/>
          <w:szCs w:val="28"/>
        </w:rPr>
        <w:lastRenderedPageBreak/>
        <w:t xml:space="preserve">и развития положительных мотивов учения. Психологические эффекты возбуждения интереса. </w:t>
      </w:r>
    </w:p>
    <w:p w14:paraId="2D028C03" w14:textId="77777777" w:rsidR="0000265A" w:rsidRPr="00FD3472" w:rsidRDefault="0000265A" w:rsidP="00D712F7">
      <w:pPr>
        <w:pStyle w:val="af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5C20BDB" w14:textId="77777777" w:rsidR="00D712F7" w:rsidRDefault="00D712F7" w:rsidP="00D712F7">
      <w:pPr>
        <w:pStyle w:val="Default"/>
        <w:jc w:val="both"/>
        <w:rPr>
          <w:rFonts w:eastAsia="Calibri"/>
          <w:color w:val="auto"/>
          <w:sz w:val="28"/>
          <w:szCs w:val="28"/>
        </w:rPr>
      </w:pPr>
      <w:r>
        <w:rPr>
          <w:b/>
          <w:sz w:val="28"/>
          <w:szCs w:val="28"/>
        </w:rPr>
        <w:tab/>
        <w:t>Практическая работа</w:t>
      </w:r>
      <w:r w:rsidRPr="00FD3472">
        <w:rPr>
          <w:b/>
          <w:sz w:val="28"/>
          <w:szCs w:val="28"/>
        </w:rPr>
        <w:t xml:space="preserve">(1ч.) </w:t>
      </w:r>
      <w:r w:rsidRPr="004F01FD">
        <w:rPr>
          <w:sz w:val="28"/>
          <w:szCs w:val="28"/>
        </w:rPr>
        <w:t xml:space="preserve">Освоение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>-коррекционного</w:t>
      </w:r>
      <w:r w:rsidRPr="00414862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</w:t>
      </w:r>
      <w:r w:rsidRPr="00414862">
        <w:rPr>
          <w:sz w:val="28"/>
          <w:szCs w:val="28"/>
        </w:rPr>
        <w:t xml:space="preserve"> работы над ошибками.</w:t>
      </w:r>
      <w:r>
        <w:rPr>
          <w:sz w:val="28"/>
          <w:szCs w:val="28"/>
        </w:rPr>
        <w:t xml:space="preserve"> Организация работы над ошибками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eastAsia="Calibri"/>
          <w:color w:val="auto"/>
          <w:sz w:val="28"/>
          <w:szCs w:val="28"/>
        </w:rPr>
        <w:t>заполн</w:t>
      </w:r>
      <w:r>
        <w:rPr>
          <w:color w:val="auto"/>
          <w:sz w:val="28"/>
          <w:szCs w:val="28"/>
        </w:rPr>
        <w:t>ение</w:t>
      </w:r>
      <w:r>
        <w:rPr>
          <w:rFonts w:eastAsia="Calibri"/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ы)</w:t>
      </w:r>
      <w:r>
        <w:rPr>
          <w:rFonts w:eastAsia="Calibri"/>
          <w:color w:val="auto"/>
          <w:sz w:val="28"/>
          <w:szCs w:val="28"/>
        </w:rPr>
        <w:t>.</w:t>
      </w:r>
    </w:p>
    <w:p w14:paraId="104DB650" w14:textId="77777777" w:rsidR="0000265A" w:rsidRPr="001F7B2A" w:rsidRDefault="0000265A" w:rsidP="00D712F7">
      <w:pPr>
        <w:pStyle w:val="Default"/>
        <w:jc w:val="both"/>
        <w:rPr>
          <w:rFonts w:eastAsia="Calibri"/>
          <w:color w:val="auto"/>
          <w:sz w:val="28"/>
          <w:szCs w:val="28"/>
        </w:rPr>
      </w:pPr>
    </w:p>
    <w:p w14:paraId="1057E82B" w14:textId="77777777" w:rsidR="00D712F7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работа(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D3472">
        <w:rPr>
          <w:rFonts w:ascii="Times New Roman" w:eastAsia="Times New Roman" w:hAnsi="Times New Roman" w:cs="Times New Roman"/>
          <w:b/>
          <w:sz w:val="28"/>
          <w:szCs w:val="28"/>
        </w:rPr>
        <w:t xml:space="preserve"> ч.) </w:t>
      </w:r>
      <w:r>
        <w:rPr>
          <w:rFonts w:ascii="Times New Roman" w:hAnsi="Times New Roman"/>
          <w:sz w:val="28"/>
          <w:szCs w:val="28"/>
        </w:rPr>
        <w:t xml:space="preserve">Ознакомление с разделом 4. </w:t>
      </w:r>
      <w:r w:rsidRPr="00837D86">
        <w:rPr>
          <w:rFonts w:ascii="Times New Roman" w:hAnsi="Times New Roman"/>
          <w:sz w:val="28"/>
          <w:szCs w:val="28"/>
        </w:rPr>
        <w:t>" Пути преодоления неуспеваемости школьников 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112F9">
        <w:rPr>
          <w:rFonts w:ascii="Times New Roman" w:hAnsi="Times New Roman"/>
          <w:sz w:val="28"/>
          <w:szCs w:val="28"/>
        </w:rPr>
        <w:t xml:space="preserve"> Бабанский Ю.К. Оптимизация процесса обучения</w:t>
      </w:r>
      <w:r>
        <w:rPr>
          <w:rFonts w:ascii="Times New Roman" w:hAnsi="Times New Roman"/>
          <w:sz w:val="28"/>
          <w:szCs w:val="28"/>
        </w:rPr>
        <w:t>). Анализ существующих средств устранения пробелов  в знаниях в процессе обучения слабоуспевающих учащихся; Изучение комплекса мер дидактического и воспитательного характера, направленного на преодоление неуспеваемости школьников из-за отрицательного отношения к учению.</w:t>
      </w:r>
    </w:p>
    <w:p w14:paraId="17726994" w14:textId="77777777" w:rsidR="0000265A" w:rsidRPr="006D1D70" w:rsidRDefault="0000265A" w:rsidP="00D712F7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14:paraId="1B490FD6" w14:textId="77777777" w:rsidR="00D712F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Лекция(1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ч.) </w:t>
      </w:r>
      <w:r w:rsidRPr="00FD3472">
        <w:rPr>
          <w:rFonts w:ascii="Times New Roman" w:hAnsi="Times New Roman" w:cs="Times New Roman"/>
          <w:sz w:val="28"/>
          <w:szCs w:val="28"/>
        </w:rPr>
        <w:t xml:space="preserve">Преодоление пробелов в развитии мышления  слабоуспевающих школьников. </w:t>
      </w:r>
    </w:p>
    <w:p w14:paraId="5CF139A4" w14:textId="77777777" w:rsidR="00D712F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3472">
        <w:rPr>
          <w:rFonts w:ascii="Times New Roman" w:hAnsi="Times New Roman" w:cs="Times New Roman"/>
          <w:sz w:val="28"/>
          <w:szCs w:val="28"/>
        </w:rPr>
        <w:t xml:space="preserve">Формирование умения выделять главное, существенное в изучаемом материале. </w:t>
      </w:r>
      <w:proofErr w:type="gramStart"/>
      <w:r w:rsidRPr="00FD3472"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 w:rsidRPr="00FD3472">
        <w:rPr>
          <w:rFonts w:ascii="Times New Roman" w:hAnsi="Times New Roman" w:cs="Times New Roman"/>
          <w:sz w:val="28"/>
          <w:szCs w:val="28"/>
        </w:rPr>
        <w:t xml:space="preserve"> развивающие самостоятельность мышления. Организация парной и групповой работы.</w:t>
      </w:r>
    </w:p>
    <w:p w14:paraId="2D3D2B8F" w14:textId="77777777" w:rsidR="0000265A" w:rsidRPr="00FD3472" w:rsidRDefault="0000265A" w:rsidP="00D712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BCE4C4" w14:textId="77777777" w:rsidR="00D712F7" w:rsidRDefault="00D712F7" w:rsidP="00D712F7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  <w:t>Практическая работа</w:t>
      </w:r>
      <w:r w:rsidRPr="00FD3472">
        <w:rPr>
          <w:b/>
          <w:sz w:val="28"/>
          <w:szCs w:val="28"/>
        </w:rPr>
        <w:t xml:space="preserve">(1ч.) </w:t>
      </w:r>
      <w:r w:rsidRPr="00B400CE">
        <w:rPr>
          <w:sz w:val="28"/>
          <w:szCs w:val="28"/>
        </w:rPr>
        <w:t>Ознакомление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</w:t>
      </w:r>
      <w:r w:rsidRPr="009C1109">
        <w:rPr>
          <w:sz w:val="28"/>
          <w:szCs w:val="28"/>
        </w:rPr>
        <w:t>прием</w:t>
      </w:r>
      <w:r>
        <w:rPr>
          <w:sz w:val="28"/>
          <w:szCs w:val="28"/>
        </w:rPr>
        <w:t>а</w:t>
      </w:r>
      <w:r w:rsidRPr="009C1109"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>«р</w:t>
      </w:r>
      <w:r w:rsidRPr="009C1109">
        <w:rPr>
          <w:sz w:val="28"/>
          <w:szCs w:val="28"/>
          <w:shd w:val="clear" w:color="auto" w:fill="FFFFFF"/>
        </w:rPr>
        <w:t>аскадровка</w:t>
      </w:r>
      <w:r>
        <w:rPr>
          <w:sz w:val="28"/>
          <w:szCs w:val="28"/>
          <w:shd w:val="clear" w:color="auto" w:fill="FFFFFF"/>
        </w:rPr>
        <w:t>» на уроке литературного чтения.</w:t>
      </w:r>
      <w:r w:rsidRPr="00414862">
        <w:rPr>
          <w:sz w:val="28"/>
          <w:szCs w:val="28"/>
          <w:shd w:val="clear" w:color="auto" w:fill="FFFFFF"/>
        </w:rPr>
        <w:t xml:space="preserve"> </w:t>
      </w:r>
    </w:p>
    <w:p w14:paraId="4FA1088C" w14:textId="77777777" w:rsidR="0000265A" w:rsidRPr="00B4799A" w:rsidRDefault="0000265A" w:rsidP="00D712F7">
      <w:pPr>
        <w:pStyle w:val="Default"/>
        <w:jc w:val="both"/>
        <w:rPr>
          <w:color w:val="auto"/>
          <w:sz w:val="28"/>
          <w:szCs w:val="28"/>
        </w:rPr>
      </w:pPr>
    </w:p>
    <w:p w14:paraId="6FD1B86D" w14:textId="77777777" w:rsidR="00D712F7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Самостоятельная работа(2</w:t>
      </w:r>
      <w:r w:rsidRPr="00FD3472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>
        <w:rPr>
          <w:rFonts w:ascii="Times New Roman" w:hAnsi="Times New Roman"/>
          <w:sz w:val="28"/>
          <w:szCs w:val="28"/>
        </w:rPr>
        <w:t xml:space="preserve">Изучение комплекса мер по устранению пробелов  в </w:t>
      </w:r>
      <w:r w:rsidRPr="005D5565">
        <w:rPr>
          <w:rFonts w:ascii="Times New Roman" w:hAnsi="Times New Roman"/>
          <w:sz w:val="28"/>
          <w:szCs w:val="28"/>
        </w:rPr>
        <w:t>развитии мышления  слабоуспевающих школьников</w:t>
      </w:r>
      <w:r>
        <w:rPr>
          <w:rFonts w:ascii="Times New Roman" w:hAnsi="Times New Roman"/>
          <w:sz w:val="28"/>
          <w:szCs w:val="28"/>
        </w:rPr>
        <w:t>.</w:t>
      </w:r>
    </w:p>
    <w:p w14:paraId="5B9D1812" w14:textId="77777777" w:rsidR="00D712F7" w:rsidRDefault="00D712F7" w:rsidP="00D712F7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D112F9">
        <w:rPr>
          <w:rFonts w:ascii="Times New Roman" w:hAnsi="Times New Roman"/>
          <w:sz w:val="28"/>
          <w:szCs w:val="28"/>
        </w:rPr>
        <w:t xml:space="preserve"> Бабанский Ю.К. Оптимизация процесса обучения</w:t>
      </w:r>
      <w:r>
        <w:rPr>
          <w:rFonts w:ascii="Times New Roman" w:hAnsi="Times New Roman"/>
          <w:sz w:val="28"/>
          <w:szCs w:val="28"/>
        </w:rPr>
        <w:t xml:space="preserve">). Раздел 4. </w:t>
      </w:r>
      <w:r w:rsidRPr="00837D86">
        <w:rPr>
          <w:rFonts w:ascii="Times New Roman" w:hAnsi="Times New Roman"/>
          <w:sz w:val="28"/>
          <w:szCs w:val="28"/>
        </w:rPr>
        <w:t>" Пути преодоления неуспеваемости школьников ".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B148BA" w14:textId="77777777" w:rsidR="00D712F7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Съемка групповой работы в классе и анализ работы слабоуспевающих учеников в группе.</w:t>
      </w:r>
    </w:p>
    <w:p w14:paraId="103FC76A" w14:textId="77777777" w:rsidR="0000265A" w:rsidRPr="00CB4D25" w:rsidRDefault="0000265A" w:rsidP="00D712F7">
      <w:pPr>
        <w:jc w:val="both"/>
        <w:rPr>
          <w:rFonts w:ascii="Times New Roman" w:hAnsi="Times New Roman"/>
          <w:sz w:val="28"/>
          <w:szCs w:val="28"/>
        </w:rPr>
      </w:pPr>
    </w:p>
    <w:p w14:paraId="79D1D7B0" w14:textId="77777777" w:rsidR="00D712F7" w:rsidRPr="00456000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Лекция (2</w:t>
      </w:r>
      <w:r w:rsidRPr="00FD3472">
        <w:rPr>
          <w:rFonts w:ascii="Times New Roman" w:hAnsi="Times New Roman"/>
          <w:b/>
          <w:sz w:val="28"/>
          <w:szCs w:val="28"/>
        </w:rPr>
        <w:t>ч.)</w:t>
      </w:r>
      <w:r w:rsidRPr="00456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34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Преодоление неуспешности у младших школьников   с задержкой психического развития. </w:t>
      </w:r>
    </w:p>
    <w:p w14:paraId="024C8542" w14:textId="77777777" w:rsidR="00D712F7" w:rsidRDefault="00D712F7" w:rsidP="00D712F7">
      <w:pPr>
        <w:pStyle w:val="ab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D3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3472">
        <w:rPr>
          <w:rFonts w:ascii="Times New Roman" w:eastAsia="Times New Roman" w:hAnsi="Times New Roman"/>
          <w:bCs/>
          <w:sz w:val="28"/>
          <w:szCs w:val="28"/>
          <w:lang w:eastAsia="ru-RU"/>
        </w:rPr>
        <w:t>Инклюзивное образование.</w:t>
      </w:r>
      <w:r w:rsidRPr="00FD3472">
        <w:rPr>
          <w:rFonts w:ascii="Times New Roman" w:hAnsi="Times New Roman"/>
          <w:sz w:val="28"/>
          <w:szCs w:val="28"/>
        </w:rPr>
        <w:t xml:space="preserve"> ФГОС НОО ОВЗ.</w:t>
      </w:r>
      <w:r w:rsidRPr="00FD34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D3472">
        <w:rPr>
          <w:rFonts w:ascii="Times New Roman" w:eastAsia="Times New Roman" w:hAnsi="Times New Roman"/>
          <w:sz w:val="28"/>
          <w:szCs w:val="28"/>
          <w:lang w:eastAsia="ru-RU"/>
        </w:rPr>
        <w:t>Особенности детей с ЗПР.</w:t>
      </w:r>
      <w:r w:rsidRPr="00FD34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D347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учителя при обучении детей с особыми образовательными потребностями.</w:t>
      </w:r>
    </w:p>
    <w:p w14:paraId="4CA0F471" w14:textId="77777777" w:rsidR="00D712F7" w:rsidRDefault="00D712F7" w:rsidP="00D712F7">
      <w:pPr>
        <w:pStyle w:val="ab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D3472">
        <w:rPr>
          <w:rFonts w:ascii="Times New Roman" w:hAnsi="Times New Roman"/>
          <w:sz w:val="28"/>
          <w:szCs w:val="28"/>
          <w:shd w:val="clear" w:color="auto" w:fill="FFFFFF"/>
        </w:rPr>
        <w:t>Специфические образовательные потребности для детей с ЗПР.</w:t>
      </w:r>
      <w:r w:rsidRPr="00FD34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347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Особенности работы при обучении младших школьников с ЗПР.</w:t>
      </w:r>
      <w:r w:rsidRPr="00FD34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3472">
        <w:rPr>
          <w:rFonts w:ascii="Times New Roman" w:hAnsi="Times New Roman"/>
          <w:bCs/>
          <w:sz w:val="28"/>
          <w:szCs w:val="28"/>
        </w:rPr>
        <w:t>Приёмы активизации деятельности обучающихся с ЗПР.</w:t>
      </w:r>
    </w:p>
    <w:p w14:paraId="55CE671F" w14:textId="77777777" w:rsidR="0000265A" w:rsidRPr="00456000" w:rsidRDefault="0000265A" w:rsidP="00D712F7">
      <w:pPr>
        <w:pStyle w:val="ab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A56F975" w14:textId="77777777" w:rsidR="00D712F7" w:rsidRPr="00CB4D25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Практическая работа(2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ч.) </w:t>
      </w:r>
      <w:r>
        <w:rPr>
          <w:rFonts w:ascii="Times New Roman" w:hAnsi="Times New Roman"/>
          <w:sz w:val="28"/>
          <w:szCs w:val="28"/>
        </w:rPr>
        <w:t xml:space="preserve">Определение и соотнесение видов инфантилизма детей с ЗПР и характеристики определенных видов. </w:t>
      </w:r>
    </w:p>
    <w:p w14:paraId="25ACFE9B" w14:textId="77777777" w:rsidR="00D712F7" w:rsidRDefault="00D712F7" w:rsidP="00D71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000">
        <w:rPr>
          <w:rFonts w:ascii="Times New Roman" w:hAnsi="Times New Roman" w:cs="Times New Roman"/>
          <w:sz w:val="28"/>
          <w:szCs w:val="28"/>
        </w:rPr>
        <w:t>Подбор заданий</w:t>
      </w:r>
      <w:r>
        <w:rPr>
          <w:rFonts w:ascii="Times New Roman" w:hAnsi="Times New Roman" w:cs="Times New Roman"/>
          <w:sz w:val="28"/>
          <w:szCs w:val="28"/>
        </w:rPr>
        <w:t xml:space="preserve"> для коррекционной работы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ЗПР(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коррекционные упражнения). </w:t>
      </w:r>
      <w:r w:rsidRPr="00456000">
        <w:rPr>
          <w:rFonts w:ascii="Times New Roman" w:hAnsi="Times New Roman" w:cs="Times New Roman"/>
          <w:sz w:val="28"/>
          <w:szCs w:val="28"/>
        </w:rPr>
        <w:t xml:space="preserve">Составление карточек - помощниц для </w:t>
      </w:r>
      <w:r w:rsidRPr="00456000">
        <w:rPr>
          <w:rFonts w:ascii="Times New Roman" w:hAnsi="Times New Roman" w:cs="Times New Roman"/>
          <w:sz w:val="28"/>
          <w:szCs w:val="28"/>
        </w:rPr>
        <w:lastRenderedPageBreak/>
        <w:t>учащихся с ЗПР (по любым предметам),</w:t>
      </w:r>
      <w:r w:rsidRPr="004560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характером зат</w:t>
      </w:r>
      <w:r w:rsidRPr="004560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руднений при усвоении учебного материала. </w:t>
      </w:r>
    </w:p>
    <w:p w14:paraId="78B058DF" w14:textId="77777777" w:rsidR="0000265A" w:rsidRPr="00456000" w:rsidRDefault="0000265A" w:rsidP="00D712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4E57AD" w14:textId="4950322E" w:rsidR="00D712F7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D34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работа(3</w:t>
      </w:r>
      <w:r w:rsidRPr="00FD3472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>
        <w:rPr>
          <w:rFonts w:ascii="Times New Roman" w:hAnsi="Times New Roman"/>
          <w:sz w:val="28"/>
          <w:szCs w:val="28"/>
        </w:rPr>
        <w:t>Ознакомление с примерной</w:t>
      </w:r>
      <w:r w:rsidRPr="00915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адаптированной</w:t>
      </w:r>
      <w:r w:rsidRPr="00915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</w:t>
      </w:r>
      <w:r w:rsidRPr="00915982">
        <w:rPr>
          <w:rFonts w:ascii="Times New Roman" w:hAnsi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/>
          <w:sz w:val="28"/>
          <w:szCs w:val="28"/>
        </w:rPr>
        <w:t>ной</w:t>
      </w:r>
      <w:r w:rsidRPr="00915982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граммой</w:t>
      </w:r>
      <w:r w:rsidRPr="00915982">
        <w:rPr>
          <w:rFonts w:ascii="Times New Roman" w:hAnsi="Times New Roman"/>
          <w:sz w:val="28"/>
          <w:szCs w:val="28"/>
        </w:rPr>
        <w:t xml:space="preserve"> начального общего образования обучающихся с задержкой психиче</w:t>
      </w:r>
      <w:r>
        <w:rPr>
          <w:rFonts w:ascii="Times New Roman" w:hAnsi="Times New Roman"/>
          <w:sz w:val="28"/>
          <w:szCs w:val="28"/>
        </w:rPr>
        <w:t>ского развития</w:t>
      </w:r>
      <w:r w:rsidR="00C62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(АООП НОО). Разработка  АООП НОО (вариант 7.1; 7.2) для учащихся с ЗПР или АОП (на 1 учащегося в классе).</w:t>
      </w:r>
    </w:p>
    <w:p w14:paraId="78865AA4" w14:textId="77777777" w:rsidR="0000265A" w:rsidRPr="009A352F" w:rsidRDefault="0000265A" w:rsidP="00D712F7">
      <w:pPr>
        <w:jc w:val="both"/>
        <w:rPr>
          <w:rFonts w:ascii="Times New Roman" w:hAnsi="Times New Roman"/>
          <w:sz w:val="28"/>
          <w:szCs w:val="28"/>
        </w:rPr>
      </w:pPr>
    </w:p>
    <w:p w14:paraId="55503AC4" w14:textId="77777777" w:rsidR="00D712F7" w:rsidRPr="008B07CE" w:rsidRDefault="00D712F7" w:rsidP="00D712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Лекция (2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 ч.) </w:t>
      </w:r>
      <w:r w:rsidRPr="008B07CE">
        <w:rPr>
          <w:rFonts w:ascii="Times New Roman" w:hAnsi="Times New Roman" w:cs="Times New Roman"/>
          <w:sz w:val="28"/>
          <w:szCs w:val="28"/>
        </w:rPr>
        <w:t>Преодоление</w:t>
      </w:r>
      <w:r w:rsidRPr="008B07C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трудностей изучения русского языка детьми </w:t>
      </w:r>
      <w:r w:rsidRPr="008B07CE">
        <w:rPr>
          <w:rFonts w:ascii="Times New Roman" w:hAnsi="Times New Roman" w:cs="Times New Roman"/>
          <w:bCs/>
          <w:sz w:val="28"/>
          <w:szCs w:val="28"/>
        </w:rPr>
        <w:t>мигрантов в начальных классах.</w:t>
      </w:r>
    </w:p>
    <w:p w14:paraId="01EB4E58" w14:textId="77777777" w:rsidR="00D712F7" w:rsidRDefault="00D712F7" w:rsidP="00D712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D3472">
        <w:rPr>
          <w:rFonts w:ascii="Times New Roman" w:hAnsi="Times New Roman" w:cs="Times New Roman"/>
          <w:sz w:val="28"/>
          <w:szCs w:val="28"/>
        </w:rPr>
        <w:t>Образовательные учреждения - основные агенты адаптации и интеграции детей-мигрантов.</w:t>
      </w:r>
      <w:r w:rsidRPr="00FD34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472">
        <w:rPr>
          <w:rFonts w:ascii="Times New Roman" w:hAnsi="Times New Roman" w:cs="Times New Roman"/>
          <w:bCs/>
          <w:sz w:val="28"/>
          <w:szCs w:val="28"/>
        </w:rPr>
        <w:t xml:space="preserve">Дети мигрантов (билингвы и </w:t>
      </w:r>
      <w:proofErr w:type="spellStart"/>
      <w:r w:rsidRPr="00FD3472">
        <w:rPr>
          <w:rFonts w:ascii="Times New Roman" w:hAnsi="Times New Roman" w:cs="Times New Roman"/>
          <w:bCs/>
          <w:sz w:val="28"/>
          <w:szCs w:val="28"/>
        </w:rPr>
        <w:t>инофоны</w:t>
      </w:r>
      <w:proofErr w:type="spellEnd"/>
      <w:r w:rsidRPr="00FD3472">
        <w:rPr>
          <w:rFonts w:ascii="Times New Roman" w:hAnsi="Times New Roman" w:cs="Times New Roman"/>
          <w:bCs/>
          <w:sz w:val="28"/>
          <w:szCs w:val="28"/>
        </w:rPr>
        <w:t>).</w:t>
      </w:r>
      <w:r w:rsidRPr="005F6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2A4">
        <w:rPr>
          <w:rFonts w:ascii="Times New Roman" w:hAnsi="Times New Roman" w:cs="Times New Roman"/>
          <w:bCs/>
          <w:sz w:val="28"/>
          <w:szCs w:val="28"/>
        </w:rPr>
        <w:t>Типичные ошибки в устной и письменной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 работе с текстом. </w:t>
      </w:r>
      <w:r w:rsidRPr="007932A4">
        <w:rPr>
          <w:rFonts w:ascii="Times New Roman" w:hAnsi="Times New Roman" w:cs="Times New Roman"/>
          <w:bCs/>
          <w:sz w:val="28"/>
          <w:szCs w:val="28"/>
        </w:rPr>
        <w:t>Входная диагностика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владения русским языком для детей мигрантов.</w:t>
      </w:r>
    </w:p>
    <w:p w14:paraId="3B2930FA" w14:textId="77777777" w:rsidR="00D712F7" w:rsidRDefault="00D712F7" w:rsidP="00D712F7">
      <w:pPr>
        <w:pStyle w:val="Default"/>
        <w:jc w:val="both"/>
        <w:rPr>
          <w:rFonts w:eastAsia="Times New Roman"/>
          <w:color w:val="353434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FD3472">
        <w:rPr>
          <w:sz w:val="28"/>
          <w:szCs w:val="28"/>
        </w:rPr>
        <w:t>Русский букварь для мигрантов.</w:t>
      </w:r>
      <w:r>
        <w:rPr>
          <w:sz w:val="28"/>
          <w:szCs w:val="28"/>
        </w:rPr>
        <w:t xml:space="preserve"> </w:t>
      </w:r>
      <w:r w:rsidRPr="00FD347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Техника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D347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обучения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D347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русскому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D347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языку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D347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детей-мигрантов в начальной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D347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школе.</w:t>
      </w:r>
      <w:r w:rsidRPr="00FD3472">
        <w:rPr>
          <w:sz w:val="28"/>
          <w:szCs w:val="28"/>
        </w:rPr>
        <w:t xml:space="preserve"> </w:t>
      </w:r>
      <w:r w:rsidRPr="00FD347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Приемы </w:t>
      </w:r>
      <w:r w:rsidRPr="00FD3472">
        <w:rPr>
          <w:rFonts w:eastAsia="Times New Roman"/>
          <w:color w:val="353434"/>
          <w:kern w:val="36"/>
          <w:sz w:val="28"/>
          <w:szCs w:val="28"/>
          <w:lang w:eastAsia="ru-RU"/>
        </w:rPr>
        <w:t>работы с детьми</w:t>
      </w:r>
      <w:r w:rsidR="0000265A">
        <w:rPr>
          <w:rFonts w:eastAsia="Times New Roman"/>
          <w:color w:val="353434"/>
          <w:kern w:val="36"/>
          <w:sz w:val="28"/>
          <w:szCs w:val="28"/>
          <w:lang w:eastAsia="ru-RU"/>
        </w:rPr>
        <w:t xml:space="preserve"> </w:t>
      </w:r>
      <w:r w:rsidRPr="00FD3472">
        <w:rPr>
          <w:rFonts w:eastAsia="Times New Roman"/>
          <w:color w:val="353434"/>
          <w:kern w:val="36"/>
          <w:sz w:val="28"/>
          <w:szCs w:val="28"/>
          <w:lang w:eastAsia="ru-RU"/>
        </w:rPr>
        <w:t>-</w:t>
      </w:r>
      <w:r w:rsidR="0000265A">
        <w:rPr>
          <w:rFonts w:eastAsia="Times New Roman"/>
          <w:color w:val="353434"/>
          <w:kern w:val="36"/>
          <w:sz w:val="28"/>
          <w:szCs w:val="28"/>
          <w:lang w:eastAsia="ru-RU"/>
        </w:rPr>
        <w:t xml:space="preserve"> </w:t>
      </w:r>
      <w:proofErr w:type="spellStart"/>
      <w:r w:rsidRPr="00FD3472">
        <w:rPr>
          <w:rFonts w:eastAsia="Times New Roman"/>
          <w:color w:val="353434"/>
          <w:kern w:val="36"/>
          <w:sz w:val="28"/>
          <w:szCs w:val="28"/>
          <w:lang w:eastAsia="ru-RU"/>
        </w:rPr>
        <w:t>инофонами</w:t>
      </w:r>
      <w:proofErr w:type="spellEnd"/>
      <w:r w:rsidRPr="00FD3472">
        <w:rPr>
          <w:rFonts w:eastAsia="Times New Roman"/>
          <w:color w:val="353434"/>
          <w:kern w:val="36"/>
          <w:sz w:val="28"/>
          <w:szCs w:val="28"/>
          <w:lang w:eastAsia="ru-RU"/>
        </w:rPr>
        <w:t xml:space="preserve"> на уроках русского языка.</w:t>
      </w:r>
    </w:p>
    <w:p w14:paraId="3648CAB4" w14:textId="77777777" w:rsidR="0000265A" w:rsidRPr="00D32D63" w:rsidRDefault="0000265A" w:rsidP="00D712F7">
      <w:pPr>
        <w:pStyle w:val="Default"/>
        <w:jc w:val="both"/>
        <w:rPr>
          <w:sz w:val="28"/>
          <w:szCs w:val="28"/>
        </w:rPr>
      </w:pPr>
    </w:p>
    <w:p w14:paraId="21952ABE" w14:textId="77777777" w:rsidR="00D712F7" w:rsidRDefault="00D712F7" w:rsidP="00D712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Практическая работа(2</w:t>
      </w:r>
      <w:r w:rsidRPr="009A352F">
        <w:rPr>
          <w:rFonts w:ascii="Times New Roman" w:hAnsi="Times New Roman" w:cs="Times New Roman"/>
          <w:b/>
          <w:sz w:val="28"/>
          <w:szCs w:val="28"/>
        </w:rPr>
        <w:t xml:space="preserve">ч.) </w:t>
      </w:r>
      <w:r w:rsidRPr="009A352F">
        <w:rPr>
          <w:rFonts w:ascii="Times New Roman" w:hAnsi="Times New Roman" w:cs="Times New Roman"/>
          <w:sz w:val="28"/>
          <w:szCs w:val="28"/>
        </w:rPr>
        <w:t xml:space="preserve">Подборка упражнений, обучающих </w:t>
      </w:r>
      <w:proofErr w:type="spellStart"/>
      <w:r w:rsidRPr="009A352F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9A352F">
        <w:rPr>
          <w:rFonts w:ascii="Times New Roman" w:hAnsi="Times New Roman" w:cs="Times New Roman"/>
          <w:sz w:val="28"/>
          <w:szCs w:val="28"/>
        </w:rPr>
        <w:t xml:space="preserve"> строить предложение. </w:t>
      </w:r>
    </w:p>
    <w:p w14:paraId="72957C35" w14:textId="77777777" w:rsidR="00D712F7" w:rsidRDefault="00D712F7" w:rsidP="00D712F7">
      <w:pPr>
        <w:pStyle w:val="Default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FF6267">
        <w:rPr>
          <w:rFonts w:cs="Calibri"/>
          <w:sz w:val="28"/>
          <w:szCs w:val="28"/>
        </w:rPr>
        <w:t xml:space="preserve">Составление фрагмента урока (или занятия кружка), </w:t>
      </w:r>
      <w:r>
        <w:rPr>
          <w:rFonts w:cs="Calibri"/>
          <w:sz w:val="28"/>
          <w:szCs w:val="28"/>
        </w:rPr>
        <w:t xml:space="preserve">с </w:t>
      </w:r>
      <w:r w:rsidRPr="00FF6267">
        <w:rPr>
          <w:rFonts w:cs="Calibri"/>
          <w:sz w:val="28"/>
          <w:szCs w:val="28"/>
        </w:rPr>
        <w:t>вклю</w:t>
      </w:r>
      <w:r>
        <w:rPr>
          <w:rFonts w:cs="Calibri"/>
          <w:sz w:val="28"/>
          <w:szCs w:val="28"/>
        </w:rPr>
        <w:t>чением в него 2–3 приемов</w:t>
      </w:r>
      <w:r w:rsidRPr="00FF6267">
        <w:rPr>
          <w:rFonts w:cs="Calibri"/>
          <w:sz w:val="28"/>
          <w:szCs w:val="28"/>
        </w:rPr>
        <w:t xml:space="preserve">, направленных на знакомство с лексическим значением нового слова, его уместное употребление в речи; </w:t>
      </w:r>
      <w:r w:rsidRPr="00FF6267">
        <w:rPr>
          <w:sz w:val="28"/>
          <w:szCs w:val="28"/>
        </w:rPr>
        <w:t xml:space="preserve">Подбор заданий на активизацию ранее усвоенных слов (слова) с включением в языковой материал упражнения, только что изученной лексической единицы. </w:t>
      </w:r>
    </w:p>
    <w:p w14:paraId="6BCAFE81" w14:textId="77777777" w:rsidR="0000265A" w:rsidRPr="00D32D63" w:rsidRDefault="0000265A" w:rsidP="00D712F7">
      <w:pPr>
        <w:pStyle w:val="Defaul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5928170" w14:textId="77777777" w:rsidR="00D712F7" w:rsidRDefault="00D712F7" w:rsidP="00D712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Самостоятельная работа(4 </w:t>
      </w:r>
      <w:r w:rsidRPr="00FD3472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>
        <w:rPr>
          <w:rFonts w:ascii="Times New Roman" w:hAnsi="Times New Roman"/>
          <w:sz w:val="28"/>
          <w:szCs w:val="28"/>
        </w:rPr>
        <w:t xml:space="preserve">Ознакомление с учебно-методическим пособием "Работа с детьми мигрантов в образовательных организациях". </w:t>
      </w:r>
    </w:p>
    <w:p w14:paraId="407C9927" w14:textId="77777777" w:rsidR="00D712F7" w:rsidRPr="00D32D63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модели</w:t>
      </w:r>
      <w:r w:rsidRPr="00E0353C">
        <w:rPr>
          <w:rFonts w:ascii="Times New Roman" w:hAnsi="Times New Roman"/>
          <w:sz w:val="28"/>
          <w:szCs w:val="28"/>
        </w:rPr>
        <w:t xml:space="preserve"> психолого-педагогического сопровождения детей мигрантов в начальной школе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B12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роведение диагностики</w:t>
      </w:r>
      <w:r w:rsidRPr="002B1240">
        <w:rPr>
          <w:rFonts w:ascii="Times New Roman" w:hAnsi="Times New Roman" w:cs="Times New Roman"/>
          <w:sz w:val="28"/>
          <w:szCs w:val="28"/>
        </w:rPr>
        <w:t xml:space="preserve"> владения русским языком детей мигрантов или д</w:t>
      </w:r>
      <w:r>
        <w:rPr>
          <w:rFonts w:ascii="Times New Roman" w:hAnsi="Times New Roman" w:cs="Times New Roman"/>
          <w:color w:val="000000"/>
          <w:sz w:val="28"/>
          <w:szCs w:val="28"/>
        </w:rPr>
        <w:t>иагностики</w:t>
      </w:r>
      <w:r w:rsidRPr="002B1240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познавательного и личностного развития данных детей.</w:t>
      </w:r>
    </w:p>
    <w:p w14:paraId="070C437D" w14:textId="77777777" w:rsidR="00D712F7" w:rsidRDefault="00D712F7" w:rsidP="00D712F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sz w:val="28"/>
          <w:szCs w:val="28"/>
        </w:rPr>
        <w:t>Определение основных направлений и особенностей языковой работы с учащимися-</w:t>
      </w:r>
      <w:proofErr w:type="spellStart"/>
      <w:r>
        <w:rPr>
          <w:sz w:val="28"/>
          <w:szCs w:val="28"/>
        </w:rPr>
        <w:t>инофонами</w:t>
      </w:r>
      <w:proofErr w:type="spellEnd"/>
      <w:r>
        <w:rPr>
          <w:sz w:val="28"/>
          <w:szCs w:val="28"/>
        </w:rPr>
        <w:t xml:space="preserve"> и билингвами в начальной школе.</w:t>
      </w:r>
    </w:p>
    <w:p w14:paraId="7C85CF79" w14:textId="77777777" w:rsidR="0000265A" w:rsidRPr="00FD3472" w:rsidRDefault="0000265A" w:rsidP="00D712F7">
      <w:pPr>
        <w:pStyle w:val="Default"/>
        <w:jc w:val="both"/>
        <w:rPr>
          <w:sz w:val="28"/>
          <w:szCs w:val="28"/>
        </w:rPr>
      </w:pPr>
    </w:p>
    <w:p w14:paraId="34755696" w14:textId="77777777" w:rsidR="00D712F7" w:rsidRPr="009726DE" w:rsidRDefault="00090D2F" w:rsidP="00D712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модуля</w:t>
      </w:r>
      <w:r w:rsidR="00D712F7" w:rsidRPr="009726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3. Коррекционно-развивающая работа при обучении слабоуспевающих младших школьников.</w:t>
      </w:r>
    </w:p>
    <w:p w14:paraId="14877543" w14:textId="77777777" w:rsidR="00D712F7" w:rsidRDefault="00D712F7" w:rsidP="00D712F7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часов: 21</w:t>
      </w:r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ч, в т.ч. лекционных – 5ч., практических - 5ч., самостоятельная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>- 11</w:t>
      </w:r>
      <w:r w:rsidRPr="00FD3472">
        <w:rPr>
          <w:rFonts w:ascii="Times New Roman" w:eastAsia="Times New Roman" w:hAnsi="Times New Roman" w:cs="Times New Roman"/>
          <w:sz w:val="28"/>
          <w:szCs w:val="28"/>
        </w:rPr>
        <w:t>ч.</w:t>
      </w:r>
    </w:p>
    <w:p w14:paraId="2BAA4ABB" w14:textId="77777777" w:rsidR="0000265A" w:rsidRPr="00FD3472" w:rsidRDefault="0000265A" w:rsidP="00D712F7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1B509" w14:textId="77777777" w:rsidR="00D712F7" w:rsidRDefault="00D712F7" w:rsidP="00D712F7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D34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Лекция (1ч.)</w:t>
      </w:r>
      <w:r w:rsidRPr="00FD3472">
        <w:rPr>
          <w:rFonts w:ascii="Times New Roman" w:hAnsi="Times New Roman" w:cs="Times New Roman"/>
          <w:sz w:val="28"/>
          <w:szCs w:val="28"/>
        </w:rPr>
        <w:t xml:space="preserve"> </w:t>
      </w:r>
      <w:r w:rsidRPr="00FD34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Формы и методы работы со слабоуспевающими детьми.</w:t>
      </w:r>
    </w:p>
    <w:p w14:paraId="3F8AF096" w14:textId="77777777" w:rsidR="00D712F7" w:rsidRDefault="00D712F7" w:rsidP="00D712F7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D34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Упражнения для развития психических процессов. Программа работы С. Н. </w:t>
      </w:r>
      <w:proofErr w:type="spellStart"/>
      <w:r w:rsidRPr="00FD34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Лысенковой</w:t>
      </w:r>
      <w:proofErr w:type="spellEnd"/>
      <w:r w:rsidRPr="00FD34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Рекомендации для учителей по работе со слабоуспевающими учащимися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младших классов.</w:t>
      </w:r>
    </w:p>
    <w:p w14:paraId="503C8DEC" w14:textId="77777777" w:rsidR="0000265A" w:rsidRPr="00FD3472" w:rsidRDefault="0000265A" w:rsidP="00D712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D71FF" w14:textId="77777777" w:rsidR="00D712F7" w:rsidRDefault="00D712F7" w:rsidP="00D71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(1ч.) </w:t>
      </w:r>
      <w:r w:rsidRPr="00FD3472">
        <w:rPr>
          <w:rFonts w:ascii="Times New Roman" w:hAnsi="Times New Roman" w:cs="Times New Roman"/>
          <w:sz w:val="28"/>
          <w:szCs w:val="28"/>
        </w:rPr>
        <w:t xml:space="preserve">Составление заданий для развития зрительной памяти учащихся. Подборка игр для развития интеллекта учащихся (головоломки, шарады, ребусы, загадки). </w:t>
      </w:r>
    </w:p>
    <w:p w14:paraId="0AAB269F" w14:textId="77777777" w:rsidR="0000265A" w:rsidRPr="00FD3472" w:rsidRDefault="0000265A" w:rsidP="00D71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F55336" w14:textId="77777777" w:rsidR="00D712F7" w:rsidRDefault="00D712F7" w:rsidP="00D712F7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(3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ч.) </w:t>
      </w:r>
      <w:r>
        <w:rPr>
          <w:rFonts w:ascii="Times New Roman" w:hAnsi="Times New Roman" w:cs="Times New Roman"/>
          <w:sz w:val="28"/>
          <w:szCs w:val="28"/>
        </w:rPr>
        <w:t>Изучение  опыта</w:t>
      </w:r>
      <w:r w:rsidRPr="00FD3472">
        <w:rPr>
          <w:rFonts w:ascii="Times New Roman" w:hAnsi="Times New Roman" w:cs="Times New Roman"/>
          <w:sz w:val="28"/>
          <w:szCs w:val="28"/>
        </w:rPr>
        <w:t xml:space="preserve"> работы педагога-новатора С. Н. </w:t>
      </w:r>
      <w:proofErr w:type="spellStart"/>
      <w:r w:rsidRPr="00FD3472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FD3472">
        <w:rPr>
          <w:rFonts w:ascii="Times New Roman" w:hAnsi="Times New Roman" w:cs="Times New Roman"/>
          <w:sz w:val="28"/>
          <w:szCs w:val="28"/>
        </w:rPr>
        <w:t xml:space="preserve"> «Методом опережающего обучения»; «Когда легко учиться».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Предупреждение и проведение</w:t>
      </w:r>
      <w:r w:rsidRPr="002F02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ррекции неуспеваемости в классе, учитывая опыт С.Н.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Лысенковой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8863A52" w14:textId="77777777" w:rsidR="0000265A" w:rsidRPr="00FD3472" w:rsidRDefault="0000265A" w:rsidP="00D7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7857B8" w14:textId="77777777" w:rsidR="00D712F7" w:rsidRDefault="00D712F7" w:rsidP="00D712F7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4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Лекция (1ч.)</w:t>
      </w:r>
      <w:r w:rsidRPr="00FD3472">
        <w:rPr>
          <w:rFonts w:ascii="Times New Roman" w:hAnsi="Times New Roman" w:cs="Times New Roman"/>
          <w:sz w:val="28"/>
          <w:szCs w:val="28"/>
        </w:rPr>
        <w:t xml:space="preserve"> </w:t>
      </w:r>
      <w:r w:rsidRPr="00A72BC8">
        <w:rPr>
          <w:rFonts w:ascii="Times New Roman" w:eastAsia="Times New Roman" w:hAnsi="Times New Roman" w:cs="Times New Roman"/>
          <w:bCs/>
          <w:sz w:val="28"/>
          <w:szCs w:val="28"/>
        </w:rPr>
        <w:t>Развитие межполушарного взаимодействия.</w:t>
      </w:r>
    </w:p>
    <w:p w14:paraId="33CA1878" w14:textId="77777777" w:rsidR="00D712F7" w:rsidRDefault="00D712F7" w:rsidP="00D712F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472">
        <w:rPr>
          <w:rFonts w:ascii="Times New Roman" w:eastAsia="Times New Roman" w:hAnsi="Times New Roman" w:cs="Times New Roman"/>
          <w:bCs/>
          <w:sz w:val="28"/>
          <w:szCs w:val="28"/>
        </w:rPr>
        <w:t>Понятие кинезиологии. Влияние кинезиологии на мозговую деятельность человека. Типология организации мозга.</w:t>
      </w:r>
    </w:p>
    <w:p w14:paraId="6B197946" w14:textId="77777777" w:rsidR="0000265A" w:rsidRPr="00FD3472" w:rsidRDefault="0000265A" w:rsidP="00D712F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4E6FC9" w14:textId="77777777" w:rsidR="00D712F7" w:rsidRDefault="00D712F7" w:rsidP="00D71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работа(1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ч.) </w:t>
      </w:r>
      <w:r w:rsidRPr="00FD3472">
        <w:rPr>
          <w:rFonts w:ascii="Times New Roman" w:hAnsi="Times New Roman" w:cs="Times New Roman"/>
          <w:sz w:val="28"/>
          <w:szCs w:val="28"/>
        </w:rPr>
        <w:t xml:space="preserve">Составление таблицы «Типы функциональной организации мозга». Определение типа функциональной организации мозга </w:t>
      </w:r>
      <w:r>
        <w:rPr>
          <w:rFonts w:ascii="Times New Roman" w:hAnsi="Times New Roman" w:cs="Times New Roman"/>
          <w:sz w:val="28"/>
          <w:szCs w:val="28"/>
        </w:rPr>
        <w:t>слабоуспевающего учащегося</w:t>
      </w:r>
      <w:r w:rsidRPr="00FD3472">
        <w:rPr>
          <w:rFonts w:ascii="Times New Roman" w:hAnsi="Times New Roman" w:cs="Times New Roman"/>
          <w:sz w:val="28"/>
          <w:szCs w:val="28"/>
        </w:rPr>
        <w:t>.</w:t>
      </w:r>
    </w:p>
    <w:p w14:paraId="1B234784" w14:textId="77777777" w:rsidR="0000265A" w:rsidRDefault="0000265A" w:rsidP="00D71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7B5019" w14:textId="77777777" w:rsidR="00D712F7" w:rsidRDefault="00D712F7" w:rsidP="00D71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472">
        <w:rPr>
          <w:rFonts w:ascii="Times New Roman" w:hAnsi="Times New Roman" w:cs="Times New Roman"/>
          <w:b/>
          <w:sz w:val="28"/>
          <w:szCs w:val="28"/>
        </w:rPr>
        <w:t>Самостоятельная работа (2 ч.)</w:t>
      </w:r>
      <w:r w:rsidRPr="00FD3472"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>
        <w:rPr>
          <w:rFonts w:ascii="Times New Roman" w:hAnsi="Times New Roman" w:cs="Times New Roman"/>
          <w:sz w:val="28"/>
          <w:szCs w:val="28"/>
        </w:rPr>
        <w:t>материалами на тему нейропсихологии, проблемы в обучении учащихся.</w:t>
      </w:r>
    </w:p>
    <w:p w14:paraId="1CBC8AF4" w14:textId="77777777" w:rsidR="0000265A" w:rsidRPr="00FD3472" w:rsidRDefault="0000265A" w:rsidP="00D71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2B6B24" w14:textId="77777777" w:rsidR="00D712F7" w:rsidRDefault="00D712F7" w:rsidP="00D712F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Лекция (1ч.)</w:t>
      </w:r>
      <w:r w:rsidRPr="00FD3472">
        <w:rPr>
          <w:rFonts w:ascii="Times New Roman" w:hAnsi="Times New Roman" w:cs="Times New Roman"/>
          <w:sz w:val="28"/>
          <w:szCs w:val="28"/>
        </w:rPr>
        <w:t xml:space="preserve"> </w:t>
      </w:r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Виды </w:t>
      </w:r>
      <w:proofErr w:type="spellStart"/>
      <w:r w:rsidRPr="00FD3472">
        <w:rPr>
          <w:rFonts w:ascii="Times New Roman" w:eastAsia="Times New Roman" w:hAnsi="Times New Roman" w:cs="Times New Roman"/>
          <w:sz w:val="28"/>
          <w:szCs w:val="28"/>
        </w:rPr>
        <w:t>кинезиологических</w:t>
      </w:r>
      <w:proofErr w:type="spellEnd"/>
      <w:r w:rsidRPr="00FD3472">
        <w:rPr>
          <w:rFonts w:ascii="Times New Roman" w:eastAsia="Times New Roman" w:hAnsi="Times New Roman" w:cs="Times New Roman"/>
          <w:sz w:val="28"/>
          <w:szCs w:val="28"/>
        </w:rPr>
        <w:t xml:space="preserve"> упражнений. </w:t>
      </w:r>
    </w:p>
    <w:p w14:paraId="04B9F5E9" w14:textId="77777777" w:rsidR="00D712F7" w:rsidRDefault="00D712F7" w:rsidP="00D712F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72">
        <w:rPr>
          <w:rFonts w:ascii="Times New Roman" w:eastAsia="Times New Roman" w:hAnsi="Times New Roman" w:cs="Times New Roman"/>
          <w:sz w:val="28"/>
          <w:szCs w:val="28"/>
        </w:rPr>
        <w:t>Типы упражнений. Самомассаж. Приме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упражнений для учащихся младших классов.</w:t>
      </w:r>
    </w:p>
    <w:p w14:paraId="6D1B971A" w14:textId="77777777" w:rsidR="0000265A" w:rsidRPr="00FD3472" w:rsidRDefault="0000265A" w:rsidP="00D71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80A7C5" w14:textId="77777777" w:rsidR="00D712F7" w:rsidRDefault="00D712F7" w:rsidP="00D7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Практическая работа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(1 ч.) </w:t>
      </w:r>
      <w:r w:rsidRPr="00FD3472">
        <w:rPr>
          <w:rFonts w:ascii="Times New Roman" w:hAnsi="Times New Roman" w:cs="Times New Roman"/>
          <w:sz w:val="28"/>
          <w:szCs w:val="28"/>
        </w:rPr>
        <w:t xml:space="preserve">Составление описания самоощущений после выполнения комплекса </w:t>
      </w:r>
      <w:proofErr w:type="spellStart"/>
      <w:r w:rsidRPr="00FD3472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FD3472">
        <w:rPr>
          <w:rFonts w:ascii="Times New Roman" w:hAnsi="Times New Roman" w:cs="Times New Roman"/>
          <w:sz w:val="28"/>
          <w:szCs w:val="28"/>
        </w:rPr>
        <w:t xml:space="preserve"> упражнений. Составление методических рекомендации для родителей по выполнению </w:t>
      </w:r>
      <w:proofErr w:type="spellStart"/>
      <w:r w:rsidRPr="00FD3472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FD3472">
        <w:rPr>
          <w:rFonts w:ascii="Times New Roman" w:hAnsi="Times New Roman" w:cs="Times New Roman"/>
          <w:sz w:val="28"/>
          <w:szCs w:val="28"/>
        </w:rPr>
        <w:t xml:space="preserve"> упражнений в домашних условиях(буклет).</w:t>
      </w:r>
    </w:p>
    <w:p w14:paraId="20B11CFD" w14:textId="77777777" w:rsidR="0000265A" w:rsidRPr="00FD3472" w:rsidRDefault="0000265A" w:rsidP="00D71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1E961" w14:textId="77777777" w:rsidR="00D712F7" w:rsidRDefault="00D712F7" w:rsidP="00D7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(2 ч.) </w:t>
      </w:r>
      <w:r w:rsidRPr="00FD3472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Pr="00FD3472">
        <w:rPr>
          <w:rFonts w:ascii="Times New Roman" w:hAnsi="Times New Roman" w:cs="Times New Roman"/>
          <w:sz w:val="28"/>
          <w:szCs w:val="28"/>
        </w:rPr>
        <w:t xml:space="preserve"> комплексов </w:t>
      </w:r>
      <w:proofErr w:type="spellStart"/>
      <w:r w:rsidRPr="00FD3472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FD3472">
        <w:rPr>
          <w:rFonts w:ascii="Times New Roman" w:hAnsi="Times New Roman" w:cs="Times New Roman"/>
          <w:sz w:val="28"/>
          <w:szCs w:val="28"/>
        </w:rPr>
        <w:t xml:space="preserve"> упражнений</w:t>
      </w:r>
      <w:r>
        <w:rPr>
          <w:rFonts w:ascii="Times New Roman" w:hAnsi="Times New Roman" w:cs="Times New Roman"/>
          <w:sz w:val="28"/>
          <w:szCs w:val="28"/>
        </w:rPr>
        <w:t xml:space="preserve"> с учащимися своего класса. </w:t>
      </w:r>
    </w:p>
    <w:p w14:paraId="5553156A" w14:textId="77777777" w:rsidR="0000265A" w:rsidRDefault="0000265A" w:rsidP="00D7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961EA" w14:textId="77777777" w:rsidR="00D712F7" w:rsidRDefault="00D712F7" w:rsidP="00D7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Лекция (1ч.)</w:t>
      </w:r>
      <w:r w:rsidRPr="00FD3472">
        <w:rPr>
          <w:rFonts w:ascii="Times New Roman" w:hAnsi="Times New Roman" w:cs="Times New Roman"/>
          <w:sz w:val="28"/>
          <w:szCs w:val="28"/>
        </w:rPr>
        <w:t xml:space="preserve"> Составление индивидуальной программы, плана  работы со слабоуспевающими детьми.</w:t>
      </w:r>
    </w:p>
    <w:p w14:paraId="38DE491E" w14:textId="77777777" w:rsidR="00D712F7" w:rsidRDefault="00D712F7" w:rsidP="00D712F7">
      <w:pPr>
        <w:shd w:val="clear" w:color="auto" w:fill="FFFFFF"/>
        <w:ind w:left="360" w:right="30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понятие «рабочая программа». Примеры индивидуальных программ (планов) работы со слабоуспевающими детьми.</w:t>
      </w:r>
    </w:p>
    <w:p w14:paraId="42A7C829" w14:textId="77777777" w:rsidR="0000265A" w:rsidRPr="00D84F4C" w:rsidRDefault="0000265A" w:rsidP="00D712F7">
      <w:pPr>
        <w:shd w:val="clear" w:color="auto" w:fill="FFFFFF"/>
        <w:ind w:left="360" w:right="300" w:firstLine="66"/>
        <w:jc w:val="both"/>
        <w:rPr>
          <w:rFonts w:ascii="Times New Roman" w:hAnsi="Times New Roman" w:cs="Times New Roman"/>
          <w:sz w:val="28"/>
          <w:szCs w:val="28"/>
        </w:rPr>
      </w:pPr>
    </w:p>
    <w:p w14:paraId="39B69294" w14:textId="77777777" w:rsidR="00D712F7" w:rsidRPr="00FD3472" w:rsidRDefault="00D712F7" w:rsidP="00D712F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работа(1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ч.) </w:t>
      </w:r>
      <w:r w:rsidRPr="00FD347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FD3472">
        <w:rPr>
          <w:rFonts w:ascii="Times New Roman" w:hAnsi="Times New Roman" w:cs="Times New Roman"/>
          <w:sz w:val="28"/>
          <w:szCs w:val="28"/>
        </w:rPr>
        <w:t>программ и планов. Составление индивидуального план по работе со слабоуспевающими учащимися своего класса.</w:t>
      </w:r>
    </w:p>
    <w:p w14:paraId="2C220EC2" w14:textId="77777777" w:rsidR="00D712F7" w:rsidRDefault="00D712F7" w:rsidP="00D7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</w:t>
      </w:r>
      <w:r>
        <w:rPr>
          <w:rFonts w:ascii="Times New Roman" w:hAnsi="Times New Roman" w:cs="Times New Roman"/>
          <w:b/>
          <w:sz w:val="28"/>
          <w:szCs w:val="28"/>
        </w:rPr>
        <w:t>работа(2</w:t>
      </w:r>
      <w:r w:rsidRPr="00FD3472">
        <w:rPr>
          <w:rFonts w:ascii="Times New Roman" w:hAnsi="Times New Roman" w:cs="Times New Roman"/>
          <w:b/>
          <w:sz w:val="28"/>
          <w:szCs w:val="28"/>
        </w:rPr>
        <w:t>ч.)</w:t>
      </w:r>
      <w:r w:rsidRPr="00FD3472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FD3472">
        <w:rPr>
          <w:rFonts w:ascii="Times New Roman" w:hAnsi="Times New Roman" w:cs="Times New Roman"/>
          <w:sz w:val="28"/>
          <w:szCs w:val="28"/>
        </w:rPr>
        <w:t>программы или плана для работы со слабоуспевающими учащимися своего класса.</w:t>
      </w:r>
    </w:p>
    <w:p w14:paraId="319CFDE5" w14:textId="77777777" w:rsidR="0000265A" w:rsidRPr="00FD3472" w:rsidRDefault="0000265A" w:rsidP="00D71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C516BA" w14:textId="77777777" w:rsidR="0000265A" w:rsidRDefault="00D712F7" w:rsidP="00002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Лекция (1ч.)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FD3472">
        <w:rPr>
          <w:rFonts w:ascii="Times New Roman" w:hAnsi="Times New Roman" w:cs="Times New Roman"/>
          <w:sz w:val="28"/>
          <w:szCs w:val="28"/>
        </w:rPr>
        <w:t xml:space="preserve"> работы с родителями слабоуспевающих младших школьников.</w:t>
      </w:r>
    </w:p>
    <w:p w14:paraId="1A05C3ED" w14:textId="77777777" w:rsidR="00D712F7" w:rsidRDefault="00D712F7" w:rsidP="00D712F7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Задачи учителя при работе с родителями. Виды работы с родителями</w:t>
      </w:r>
    </w:p>
    <w:p w14:paraId="6A3A135E" w14:textId="77777777" w:rsidR="00D712F7" w:rsidRDefault="00D712F7" w:rsidP="00D712F7">
      <w:pPr>
        <w:pStyle w:val="af3"/>
        <w:spacing w:before="0" w:beforeAutospacing="0" w:after="0" w:afterAutospacing="0"/>
        <w:rPr>
          <w:sz w:val="28"/>
          <w:szCs w:val="28"/>
        </w:rPr>
      </w:pPr>
      <w:r w:rsidRPr="00164EBE">
        <w:rPr>
          <w:sz w:val="28"/>
          <w:szCs w:val="28"/>
        </w:rPr>
        <w:t xml:space="preserve"> </w:t>
      </w:r>
      <w:r w:rsidRPr="00F71413">
        <w:rPr>
          <w:sz w:val="28"/>
          <w:szCs w:val="28"/>
        </w:rPr>
        <w:t>Памятка для родителей по предупреждению неуспеваемости</w:t>
      </w:r>
      <w:r>
        <w:rPr>
          <w:sz w:val="28"/>
          <w:szCs w:val="28"/>
        </w:rPr>
        <w:t xml:space="preserve"> младших школьников.</w:t>
      </w:r>
    </w:p>
    <w:p w14:paraId="5105E6CC" w14:textId="77777777" w:rsidR="0000265A" w:rsidRPr="00FD3472" w:rsidRDefault="0000265A" w:rsidP="00D712F7">
      <w:pPr>
        <w:pStyle w:val="af3"/>
        <w:spacing w:before="0" w:beforeAutospacing="0" w:after="0" w:afterAutospacing="0"/>
        <w:rPr>
          <w:sz w:val="28"/>
          <w:szCs w:val="28"/>
        </w:rPr>
      </w:pPr>
    </w:p>
    <w:p w14:paraId="6A73FE4B" w14:textId="77777777" w:rsidR="00D712F7" w:rsidRDefault="00D712F7" w:rsidP="00D712F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(1</w:t>
      </w:r>
      <w:r w:rsidRPr="00FD3472">
        <w:rPr>
          <w:rFonts w:ascii="Times New Roman" w:hAnsi="Times New Roman" w:cs="Times New Roman"/>
          <w:b/>
          <w:sz w:val="28"/>
          <w:szCs w:val="28"/>
        </w:rPr>
        <w:t xml:space="preserve">ч.) </w:t>
      </w:r>
      <w:r>
        <w:rPr>
          <w:rFonts w:ascii="Times New Roman" w:hAnsi="Times New Roman"/>
          <w:sz w:val="28"/>
          <w:szCs w:val="28"/>
        </w:rPr>
        <w:t xml:space="preserve">Построение хода индивидуальной беседы с родителями способного ребёнка, который систематически не выполняет домашнее задание. </w:t>
      </w:r>
    </w:p>
    <w:p w14:paraId="7EEF6972" w14:textId="77777777" w:rsidR="0000265A" w:rsidRDefault="0000265A" w:rsidP="00D712F7">
      <w:pPr>
        <w:ind w:firstLine="720"/>
        <w:jc w:val="both"/>
        <w:rPr>
          <w:b/>
        </w:rPr>
      </w:pPr>
    </w:p>
    <w:p w14:paraId="41AD3153" w14:textId="77777777" w:rsidR="00D712F7" w:rsidRPr="00B749C2" w:rsidRDefault="00D712F7" w:rsidP="00D712F7">
      <w:pPr>
        <w:ind w:firstLine="720"/>
        <w:jc w:val="both"/>
        <w:rPr>
          <w:b/>
        </w:rPr>
      </w:pPr>
      <w:r w:rsidRPr="00FD3472">
        <w:rPr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>
        <w:rPr>
          <w:rFonts w:ascii="Times New Roman" w:hAnsi="Times New Roman" w:cs="Times New Roman"/>
          <w:b/>
          <w:sz w:val="28"/>
          <w:szCs w:val="28"/>
        </w:rPr>
        <w:t>работа(2</w:t>
      </w:r>
      <w:r w:rsidRPr="00FD3472">
        <w:rPr>
          <w:rFonts w:ascii="Times New Roman" w:hAnsi="Times New Roman" w:cs="Times New Roman"/>
          <w:b/>
          <w:sz w:val="28"/>
          <w:szCs w:val="28"/>
        </w:rPr>
        <w:t>ч.)</w:t>
      </w:r>
      <w:r w:rsidRPr="00FD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тематики родительских собраний, круглых столов с 1 по 4 класс, содержащих методические рекомендации для родителей слабоуспевающих детей.</w:t>
      </w:r>
    </w:p>
    <w:p w14:paraId="2C4A212F" w14:textId="77777777" w:rsidR="00D712F7" w:rsidRPr="00FD3472" w:rsidRDefault="00D712F7" w:rsidP="00D712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E7CE5C" w14:textId="77777777" w:rsidR="00D712F7" w:rsidRDefault="00D712F7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01E46170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317ABA23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4C43B040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5BCD686E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722C345A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24E14C38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7235CCFE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15062583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27D9C22C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67FAD292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1C6D1AE9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20AE1764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51C41A63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6B35379B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73A327DF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553D8BDF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352BDF93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6F2CE404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28345096" w14:textId="77777777" w:rsidR="0000265A" w:rsidRPr="00067BB6" w:rsidRDefault="0000265A" w:rsidP="0000265A">
      <w:pPr>
        <w:pStyle w:val="12"/>
        <w:ind w:left="0"/>
        <w:jc w:val="center"/>
      </w:pPr>
      <w:bookmarkStart w:id="6" w:name="_Toc59710909"/>
      <w:r w:rsidRPr="00067BB6">
        <w:lastRenderedPageBreak/>
        <w:t>5. ОРГАНИЗАЦИОННО-ПЕДАГОГИЧЕСКИЕ УСЛОВИЯ</w:t>
      </w:r>
      <w:bookmarkEnd w:id="6"/>
    </w:p>
    <w:p w14:paraId="7A0449F4" w14:textId="77777777" w:rsidR="0000265A" w:rsidRPr="00F052D7" w:rsidRDefault="0000265A" w:rsidP="00002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61014" w14:textId="77777777" w:rsidR="0000265A" w:rsidRPr="00F052D7" w:rsidRDefault="0000265A" w:rsidP="000026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5.1. Материально-техническое оснащение курса</w:t>
      </w:r>
    </w:p>
    <w:p w14:paraId="44F37B40" w14:textId="77777777" w:rsidR="0000265A" w:rsidRDefault="0000265A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</w:p>
    <w:p w14:paraId="4BCC11A1" w14:textId="77777777" w:rsidR="0000265A" w:rsidRPr="0000265A" w:rsidRDefault="0000265A" w:rsidP="0000265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5A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программе профессионального обучения в целях реализации компетентностного подхода используются интерактивные технологии, ориентированные на овладение слушателями способов самостоятельной деятельности, личностно-ориентированные технологи, способствующие развитию активности личности обучающегося в учебном процессе.</w:t>
      </w:r>
    </w:p>
    <w:p w14:paraId="6ECD1CFC" w14:textId="77777777" w:rsidR="0000265A" w:rsidRPr="0000265A" w:rsidRDefault="0000265A" w:rsidP="0000265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5A">
        <w:rPr>
          <w:rFonts w:ascii="Times New Roman" w:hAnsi="Times New Roman" w:cs="Times New Roman"/>
          <w:sz w:val="28"/>
          <w:szCs w:val="28"/>
        </w:rPr>
        <w:t>Слушатели, планирующие обучение с применением дистанционных технологий, должны иметь в своем распоряжении персональный компьютер, доступ в интернет, персональный адрес электронной почты и соответствующие навыки компьютерной грамотности.</w:t>
      </w:r>
    </w:p>
    <w:p w14:paraId="4DDDE509" w14:textId="24A1F4D7" w:rsidR="0000265A" w:rsidRPr="0000265A" w:rsidRDefault="0000265A" w:rsidP="0000265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5A">
        <w:rPr>
          <w:rFonts w:ascii="Times New Roman" w:hAnsi="Times New Roman" w:cs="Times New Roman"/>
          <w:sz w:val="28"/>
          <w:szCs w:val="28"/>
        </w:rPr>
        <w:t>Все взаимодействие со слушателями</w:t>
      </w:r>
      <w:r w:rsidR="00C6223F">
        <w:rPr>
          <w:rFonts w:ascii="Times New Roman" w:hAnsi="Times New Roman" w:cs="Times New Roman"/>
          <w:sz w:val="28"/>
          <w:szCs w:val="28"/>
        </w:rPr>
        <w:t>:</w:t>
      </w:r>
      <w:r w:rsidRPr="0000265A">
        <w:rPr>
          <w:rFonts w:ascii="Times New Roman" w:hAnsi="Times New Roman" w:cs="Times New Roman"/>
          <w:sz w:val="28"/>
          <w:szCs w:val="28"/>
        </w:rPr>
        <w:t xml:space="preserve"> рассылка новостей, информационные материалы, техническая поддержка и пр. осуществляется только по электронной почте.</w:t>
      </w:r>
    </w:p>
    <w:p w14:paraId="02701D5C" w14:textId="701F4FAE" w:rsidR="00B16CAE" w:rsidRPr="00C6223F" w:rsidRDefault="0000265A" w:rsidP="00C6223F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5A">
        <w:rPr>
          <w:rFonts w:ascii="Times New Roman" w:hAnsi="Times New Roman" w:cs="Times New Roman"/>
          <w:sz w:val="28"/>
          <w:szCs w:val="28"/>
        </w:rPr>
        <w:t>Одновременно с этим, слушатели получают по электронной почте регистрационный идентификатор</w:t>
      </w:r>
      <w:r w:rsidR="00C6223F">
        <w:rPr>
          <w:rFonts w:ascii="Times New Roman" w:hAnsi="Times New Roman" w:cs="Times New Roman"/>
          <w:sz w:val="28"/>
          <w:szCs w:val="28"/>
        </w:rPr>
        <w:t>,</w:t>
      </w:r>
      <w:r w:rsidRPr="0000265A">
        <w:rPr>
          <w:rFonts w:ascii="Times New Roman" w:hAnsi="Times New Roman" w:cs="Times New Roman"/>
          <w:sz w:val="28"/>
          <w:szCs w:val="28"/>
        </w:rPr>
        <w:t xml:space="preserve"> логин и пароль доступа к своей персональной странице в системе дистанционного обучения, на которой расположены электронные образовательные материалы, методические указания, тестовые контрольные ресурсы и др.</w:t>
      </w:r>
    </w:p>
    <w:p w14:paraId="2222FCAF" w14:textId="77777777" w:rsidR="0000265A" w:rsidRDefault="0000265A" w:rsidP="000C597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3448A23" w14:textId="77777777" w:rsidR="0000265A" w:rsidRPr="00F052D7" w:rsidRDefault="0000265A" w:rsidP="00AC6B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5.2. Учебно-методическое и информационное обеспечение курса</w:t>
      </w:r>
    </w:p>
    <w:p w14:paraId="677432E9" w14:textId="77777777" w:rsidR="0000265A" w:rsidRPr="00F052D7" w:rsidRDefault="0000265A" w:rsidP="00AC6B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5.2.1. Программное обеспечение и интернет ресурсы:</w:t>
      </w:r>
    </w:p>
    <w:p w14:paraId="6FD1F872" w14:textId="77777777" w:rsidR="0000265A" w:rsidRDefault="0000265A" w:rsidP="00AC6BC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352B84" w14:textId="77777777" w:rsidR="0000265A" w:rsidRDefault="00676011" w:rsidP="00002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среда организуемых курсов повышения квалификации  включает в себя совокупность технологических средств (компьютеры, базы данных,  программные продукты, ресурсы Итернет и др.), а также культурные и организационные формы информационного взаимодействия, компетентность участников образовательных отношений в решении профессиональных задач с применением информационно-коммуникационных технологий (ИКТ). Образовательный контент системы дистанционного обучения для организации самостоятельной работы слушателей.</w:t>
      </w:r>
      <w:r w:rsidR="0000265A" w:rsidRPr="00002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35BC4" w14:textId="77777777" w:rsidR="0000265A" w:rsidRPr="00F052D7" w:rsidRDefault="0000265A" w:rsidP="00C6223F">
      <w:pPr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а) программное обеспечение и Интернет-ресурсы;</w:t>
      </w:r>
    </w:p>
    <w:p w14:paraId="1E744EDD" w14:textId="77777777" w:rsidR="0000265A" w:rsidRDefault="0000265A" w:rsidP="00C6223F">
      <w:pPr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б) наглядные средства обучения (презентации, схемы, таблицы, графики и т.д.).</w:t>
      </w:r>
    </w:p>
    <w:p w14:paraId="6F0233E6" w14:textId="77777777" w:rsidR="0000265A" w:rsidRPr="00F052D7" w:rsidRDefault="0000265A" w:rsidP="00AC6B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5.2.2. Литература</w:t>
      </w:r>
    </w:p>
    <w:p w14:paraId="428DE090" w14:textId="77777777" w:rsidR="0000265A" w:rsidRDefault="0000265A" w:rsidP="0000265A">
      <w:pPr>
        <w:pStyle w:val="210"/>
        <w:ind w:left="0" w:firstLine="709"/>
        <w:rPr>
          <w:i w:val="0"/>
        </w:rPr>
      </w:pPr>
    </w:p>
    <w:p w14:paraId="57ECBE44" w14:textId="77777777" w:rsidR="0000265A" w:rsidRPr="0000265A" w:rsidRDefault="0000265A" w:rsidP="0000265A">
      <w:pPr>
        <w:pStyle w:val="210"/>
        <w:ind w:left="0" w:firstLine="709"/>
        <w:rPr>
          <w:i w:val="0"/>
        </w:rPr>
      </w:pPr>
      <w:r w:rsidRPr="0000265A">
        <w:rPr>
          <w:i w:val="0"/>
        </w:rPr>
        <w:t>Основная литература</w:t>
      </w:r>
    </w:p>
    <w:p w14:paraId="304C1B42" w14:textId="0C257FCA" w:rsidR="0000265A" w:rsidRDefault="0000265A" w:rsidP="0000265A">
      <w:pPr>
        <w:pStyle w:val="af4"/>
        <w:numPr>
          <w:ilvl w:val="0"/>
          <w:numId w:val="15"/>
        </w:numPr>
        <w:rPr>
          <w:szCs w:val="28"/>
        </w:rPr>
      </w:pPr>
      <w:r>
        <w:rPr>
          <w:szCs w:val="28"/>
        </w:rPr>
        <w:t>Бабанский Ю.К. Оптимизация процесса обучения (</w:t>
      </w:r>
      <w:proofErr w:type="spellStart"/>
      <w:r>
        <w:rPr>
          <w:szCs w:val="28"/>
        </w:rPr>
        <w:t>Общедидактический</w:t>
      </w:r>
      <w:proofErr w:type="spellEnd"/>
      <w:r>
        <w:rPr>
          <w:szCs w:val="28"/>
        </w:rPr>
        <w:t xml:space="preserve"> аспект). </w:t>
      </w:r>
      <w:r w:rsidR="00323785" w:rsidRPr="00E0353C">
        <w:rPr>
          <w:szCs w:val="28"/>
        </w:rPr>
        <w:t>–</w:t>
      </w:r>
      <w:r>
        <w:rPr>
          <w:szCs w:val="28"/>
        </w:rPr>
        <w:t xml:space="preserve"> М., Издательство "Педагогика" 1977г.</w:t>
      </w:r>
      <w:r w:rsidR="00323785" w:rsidRPr="00323785">
        <w:rPr>
          <w:szCs w:val="28"/>
        </w:rPr>
        <w:t xml:space="preserve"> </w:t>
      </w:r>
      <w:r w:rsidR="00323785" w:rsidRPr="00E0353C">
        <w:rPr>
          <w:szCs w:val="28"/>
        </w:rPr>
        <w:t>–</w:t>
      </w:r>
      <w:r>
        <w:rPr>
          <w:szCs w:val="28"/>
        </w:rPr>
        <w:t xml:space="preserve"> 256с.</w:t>
      </w:r>
    </w:p>
    <w:p w14:paraId="72BE83AC" w14:textId="6E468AE9" w:rsidR="0000265A" w:rsidRPr="00CA7803" w:rsidRDefault="0000265A" w:rsidP="0000265A">
      <w:pPr>
        <w:pStyle w:val="Default"/>
        <w:numPr>
          <w:ilvl w:val="0"/>
          <w:numId w:val="15"/>
        </w:numPr>
        <w:jc w:val="both"/>
        <w:rPr>
          <w:rFonts w:eastAsia="Times New Roman"/>
          <w:sz w:val="28"/>
          <w:szCs w:val="28"/>
          <w:lang w:eastAsia="ru-RU"/>
        </w:rPr>
      </w:pPr>
      <w:r w:rsidRPr="00CA7803">
        <w:rPr>
          <w:sz w:val="28"/>
          <w:szCs w:val="28"/>
        </w:rPr>
        <w:lastRenderedPageBreak/>
        <w:t>Деннисон Пол И., Деннисон Гейл И. Гимнастика мозга. Руководство для педагогов и родителей. М., 1999.</w:t>
      </w:r>
      <w:r w:rsidR="00C6223F">
        <w:rPr>
          <w:sz w:val="28"/>
          <w:szCs w:val="28"/>
        </w:rPr>
        <w:t xml:space="preserve"> </w:t>
      </w:r>
      <w:r w:rsidRPr="00CA7803">
        <w:rPr>
          <w:sz w:val="28"/>
          <w:szCs w:val="28"/>
        </w:rPr>
        <w:t>Образовательная Кинезиология для детей. М., 1984.</w:t>
      </w:r>
    </w:p>
    <w:p w14:paraId="11CE4F61" w14:textId="593ABB7E" w:rsidR="0000265A" w:rsidRPr="005118F5" w:rsidRDefault="0000265A" w:rsidP="0000265A">
      <w:pPr>
        <w:pStyle w:val="af4"/>
        <w:numPr>
          <w:ilvl w:val="0"/>
          <w:numId w:val="15"/>
        </w:numPr>
        <w:rPr>
          <w:szCs w:val="28"/>
        </w:rPr>
      </w:pPr>
      <w:r>
        <w:rPr>
          <w:szCs w:val="28"/>
        </w:rPr>
        <w:t>Как проектировать универсальные учебные действия в начальной школе. От действия к мысли: пособие для учителя</w:t>
      </w:r>
      <w:proofErr w:type="gramStart"/>
      <w:r w:rsidRPr="00D067D3">
        <w:rPr>
          <w:szCs w:val="28"/>
        </w:rPr>
        <w:t>/[</w:t>
      </w:r>
      <w:proofErr w:type="gramEnd"/>
      <w:r>
        <w:rPr>
          <w:szCs w:val="28"/>
        </w:rPr>
        <w:t>А.Г. Асмолов, Г.В.</w:t>
      </w:r>
      <w:r w:rsidR="00323785">
        <w:rPr>
          <w:szCs w:val="28"/>
        </w:rPr>
        <w:t xml:space="preserve"> </w:t>
      </w:r>
      <w:proofErr w:type="spellStart"/>
      <w:r>
        <w:rPr>
          <w:szCs w:val="28"/>
        </w:rPr>
        <w:t>Бурменская</w:t>
      </w:r>
      <w:proofErr w:type="spellEnd"/>
      <w:r>
        <w:rPr>
          <w:szCs w:val="28"/>
        </w:rPr>
        <w:t>, И.А.</w:t>
      </w:r>
      <w:r w:rsidR="00323785">
        <w:rPr>
          <w:szCs w:val="28"/>
        </w:rPr>
        <w:t xml:space="preserve"> </w:t>
      </w:r>
      <w:r>
        <w:rPr>
          <w:szCs w:val="28"/>
        </w:rPr>
        <w:t>Володарская,</w:t>
      </w:r>
      <w:r w:rsidR="00323785">
        <w:rPr>
          <w:szCs w:val="28"/>
        </w:rPr>
        <w:t xml:space="preserve"> </w:t>
      </w:r>
      <w:proofErr w:type="spellStart"/>
      <w:r>
        <w:rPr>
          <w:szCs w:val="28"/>
        </w:rPr>
        <w:t>О.А.Карабанова</w:t>
      </w:r>
      <w:proofErr w:type="spellEnd"/>
      <w:r>
        <w:rPr>
          <w:szCs w:val="28"/>
        </w:rPr>
        <w:t>, Н.Г.</w:t>
      </w:r>
      <w:r w:rsidR="00323785">
        <w:rPr>
          <w:szCs w:val="28"/>
        </w:rPr>
        <w:t xml:space="preserve"> </w:t>
      </w:r>
      <w:r>
        <w:rPr>
          <w:szCs w:val="28"/>
        </w:rPr>
        <w:t>Салмина, С.В.</w:t>
      </w:r>
      <w:r w:rsidR="00323785">
        <w:rPr>
          <w:szCs w:val="28"/>
        </w:rPr>
        <w:t xml:space="preserve"> </w:t>
      </w:r>
      <w:r>
        <w:rPr>
          <w:szCs w:val="28"/>
        </w:rPr>
        <w:t xml:space="preserve">Молчанов]; - М., Издательство </w:t>
      </w:r>
      <w:r w:rsidRPr="00050002">
        <w:rPr>
          <w:szCs w:val="28"/>
        </w:rPr>
        <w:t>"Просвещение"</w:t>
      </w:r>
      <w:r>
        <w:rPr>
          <w:szCs w:val="28"/>
        </w:rPr>
        <w:t xml:space="preserve"> </w:t>
      </w:r>
      <w:r w:rsidRPr="00050002">
        <w:rPr>
          <w:szCs w:val="28"/>
        </w:rPr>
        <w:t>2014</w:t>
      </w:r>
      <w:r w:rsidR="00323785">
        <w:rPr>
          <w:szCs w:val="28"/>
        </w:rPr>
        <w:t xml:space="preserve"> </w:t>
      </w:r>
      <w:r w:rsidRPr="00050002">
        <w:rPr>
          <w:szCs w:val="28"/>
        </w:rPr>
        <w:t xml:space="preserve">г. </w:t>
      </w:r>
      <w:r>
        <w:rPr>
          <w:szCs w:val="28"/>
        </w:rPr>
        <w:t>-</w:t>
      </w:r>
      <w:r w:rsidR="00C6223F">
        <w:rPr>
          <w:szCs w:val="28"/>
        </w:rPr>
        <w:t xml:space="preserve"> </w:t>
      </w:r>
      <w:r>
        <w:rPr>
          <w:szCs w:val="28"/>
        </w:rPr>
        <w:t>152</w:t>
      </w:r>
      <w:r w:rsidR="00C6223F">
        <w:rPr>
          <w:szCs w:val="28"/>
        </w:rPr>
        <w:t xml:space="preserve"> </w:t>
      </w:r>
      <w:r>
        <w:rPr>
          <w:szCs w:val="28"/>
        </w:rPr>
        <w:t>с.</w:t>
      </w:r>
    </w:p>
    <w:p w14:paraId="32C7F350" w14:textId="2039656D" w:rsidR="0000265A" w:rsidRDefault="0000265A" w:rsidP="0000265A">
      <w:pPr>
        <w:pStyle w:val="Default"/>
        <w:numPr>
          <w:ilvl w:val="0"/>
          <w:numId w:val="15"/>
        </w:numPr>
        <w:jc w:val="both"/>
        <w:rPr>
          <w:rFonts w:eastAsia="Times New Roman"/>
          <w:sz w:val="28"/>
          <w:szCs w:val="28"/>
          <w:lang w:eastAsia="ru-RU"/>
        </w:rPr>
      </w:pPr>
      <w:r w:rsidRPr="00E0353C">
        <w:rPr>
          <w:rFonts w:eastAsia="Times New Roman"/>
          <w:sz w:val="28"/>
          <w:szCs w:val="28"/>
          <w:lang w:eastAsia="ru-RU"/>
        </w:rPr>
        <w:t xml:space="preserve">Работа с детьми мигрантов в образовательных организациях: учебно-методическое пособие / Н. Н. </w:t>
      </w:r>
      <w:proofErr w:type="spellStart"/>
      <w:r w:rsidRPr="00E0353C">
        <w:rPr>
          <w:rFonts w:eastAsia="Times New Roman"/>
          <w:sz w:val="28"/>
          <w:szCs w:val="28"/>
          <w:lang w:eastAsia="ru-RU"/>
        </w:rPr>
        <w:t>Касенова</w:t>
      </w:r>
      <w:proofErr w:type="spellEnd"/>
      <w:r w:rsidRPr="00E0353C">
        <w:rPr>
          <w:rFonts w:eastAsia="Times New Roman"/>
          <w:sz w:val="28"/>
          <w:szCs w:val="28"/>
          <w:lang w:eastAsia="ru-RU"/>
        </w:rPr>
        <w:t xml:space="preserve">, О. В. Мусатова, Г. К. </w:t>
      </w:r>
      <w:proofErr w:type="spellStart"/>
      <w:r w:rsidRPr="00E0353C">
        <w:rPr>
          <w:rFonts w:eastAsia="Times New Roman"/>
          <w:sz w:val="28"/>
          <w:szCs w:val="28"/>
          <w:lang w:eastAsia="ru-RU"/>
        </w:rPr>
        <w:t>Джурабаева</w:t>
      </w:r>
      <w:proofErr w:type="spellEnd"/>
      <w:r w:rsidRPr="00E0353C">
        <w:rPr>
          <w:rFonts w:eastAsia="Times New Roman"/>
          <w:sz w:val="28"/>
          <w:szCs w:val="28"/>
          <w:lang w:eastAsia="ru-RU"/>
        </w:rPr>
        <w:t xml:space="preserve"> [и </w:t>
      </w:r>
      <w:proofErr w:type="spellStart"/>
      <w:r w:rsidRPr="00E0353C">
        <w:rPr>
          <w:rFonts w:eastAsia="Times New Roman"/>
          <w:sz w:val="28"/>
          <w:szCs w:val="28"/>
          <w:lang w:eastAsia="ru-RU"/>
        </w:rPr>
        <w:t>др</w:t>
      </w:r>
      <w:proofErr w:type="spellEnd"/>
      <w:r w:rsidRPr="00E0353C">
        <w:rPr>
          <w:rFonts w:eastAsia="Times New Roman"/>
          <w:sz w:val="28"/>
          <w:szCs w:val="28"/>
          <w:lang w:eastAsia="ru-RU"/>
        </w:rPr>
        <w:t xml:space="preserve">]; М-во науки и высшего образования Российской Федерации, </w:t>
      </w:r>
      <w:proofErr w:type="spellStart"/>
      <w:r w:rsidRPr="00E0353C">
        <w:rPr>
          <w:rFonts w:eastAsia="Times New Roman"/>
          <w:sz w:val="28"/>
          <w:szCs w:val="28"/>
          <w:lang w:eastAsia="ru-RU"/>
        </w:rPr>
        <w:t>Новосиб</w:t>
      </w:r>
      <w:proofErr w:type="spellEnd"/>
      <w:r w:rsidRPr="00E0353C">
        <w:rPr>
          <w:rFonts w:eastAsia="Times New Roman"/>
          <w:sz w:val="28"/>
          <w:szCs w:val="28"/>
          <w:lang w:eastAsia="ru-RU"/>
        </w:rPr>
        <w:t xml:space="preserve">. гос. пед. ун-т, </w:t>
      </w:r>
      <w:proofErr w:type="spellStart"/>
      <w:r w:rsidRPr="00E0353C">
        <w:rPr>
          <w:rFonts w:eastAsia="Times New Roman"/>
          <w:sz w:val="28"/>
          <w:szCs w:val="28"/>
          <w:lang w:eastAsia="ru-RU"/>
        </w:rPr>
        <w:t>Новосиб</w:t>
      </w:r>
      <w:proofErr w:type="spellEnd"/>
      <w:r w:rsidRPr="00E0353C">
        <w:rPr>
          <w:rFonts w:eastAsia="Times New Roman"/>
          <w:sz w:val="28"/>
          <w:szCs w:val="28"/>
          <w:lang w:eastAsia="ru-RU"/>
        </w:rPr>
        <w:t xml:space="preserve">. регион. общ. орг. «Узбекско-русский национально-культурный центр». – Новосибирск: Изд-во НГПУ, 2020. – 198 с. </w:t>
      </w:r>
    </w:p>
    <w:p w14:paraId="3BCE0AF2" w14:textId="5249E0BE" w:rsidR="0000265A" w:rsidRPr="00CA7803" w:rsidRDefault="0000265A" w:rsidP="0000265A">
      <w:pPr>
        <w:pStyle w:val="Default"/>
        <w:numPr>
          <w:ilvl w:val="0"/>
          <w:numId w:val="15"/>
        </w:numPr>
        <w:jc w:val="both"/>
        <w:rPr>
          <w:rFonts w:eastAsia="Times New Roman"/>
          <w:sz w:val="28"/>
          <w:szCs w:val="28"/>
          <w:lang w:eastAsia="ru-RU"/>
        </w:rPr>
      </w:pPr>
      <w:r w:rsidRPr="00CA7803">
        <w:rPr>
          <w:sz w:val="28"/>
          <w:szCs w:val="28"/>
          <w:shd w:val="clear" w:color="auto" w:fill="FFFFFF"/>
        </w:rPr>
        <w:t xml:space="preserve">Сиротюк А. Л. Обучение детей с учетом психофизиологии: Практическое руководство для учителей и родителей. М.: ТЦ Сфера, 2001. – 128 с. </w:t>
      </w:r>
    </w:p>
    <w:p w14:paraId="6A86B94F" w14:textId="77777777" w:rsidR="0000265A" w:rsidRPr="00CA7803" w:rsidRDefault="0000265A" w:rsidP="0000265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7FEBE8" w14:textId="77777777" w:rsidR="0000265A" w:rsidRPr="00CA7803" w:rsidRDefault="0000265A" w:rsidP="0000265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7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14:paraId="3F8A05D0" w14:textId="6F185DDE" w:rsidR="0000265A" w:rsidRPr="00CA7803" w:rsidRDefault="0000265A" w:rsidP="0000265A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D31">
        <w:rPr>
          <w:rFonts w:ascii="Times New Roman" w:hAnsi="Times New Roman"/>
          <w:sz w:val="28"/>
          <w:szCs w:val="28"/>
          <w:shd w:val="clear" w:color="auto" w:fill="FFFFFF"/>
        </w:rPr>
        <w:t>Память не изменяет. Задачи и головоломки для развития интеллекта и памяти/</w:t>
      </w:r>
      <w:proofErr w:type="spellStart"/>
      <w:r w:rsidRPr="00CB6D31">
        <w:rPr>
          <w:rFonts w:ascii="Times New Roman" w:hAnsi="Times New Roman"/>
          <w:sz w:val="28"/>
          <w:szCs w:val="28"/>
          <w:shd w:val="clear" w:color="auto" w:fill="FFFFFF"/>
        </w:rPr>
        <w:t>Анхельс</w:t>
      </w:r>
      <w:proofErr w:type="spellEnd"/>
      <w:r w:rsidRPr="00CB6D31">
        <w:rPr>
          <w:rFonts w:ascii="Times New Roman" w:hAnsi="Times New Roman"/>
          <w:sz w:val="28"/>
          <w:szCs w:val="28"/>
          <w:shd w:val="clear" w:color="auto" w:fill="FFFFFF"/>
        </w:rPr>
        <w:t xml:space="preserve"> Наварро; пер. с исп. Н. Дмитриевой. </w:t>
      </w:r>
      <w:r w:rsidR="00323785" w:rsidRPr="00E0353C">
        <w:rPr>
          <w:rFonts w:eastAsia="Times New Roman"/>
          <w:sz w:val="28"/>
          <w:szCs w:val="28"/>
          <w:lang w:eastAsia="ru-RU"/>
        </w:rPr>
        <w:t>–</w:t>
      </w:r>
      <w:r w:rsidRPr="00CB6D31">
        <w:rPr>
          <w:rFonts w:ascii="Times New Roman" w:hAnsi="Times New Roman"/>
          <w:sz w:val="28"/>
          <w:szCs w:val="28"/>
          <w:shd w:val="clear" w:color="auto" w:fill="FFFFFF"/>
        </w:rPr>
        <w:t xml:space="preserve"> М.: Манн, Иванов и Фербер, 2015.</w:t>
      </w:r>
    </w:p>
    <w:p w14:paraId="2D0DD0EF" w14:textId="28D83407" w:rsidR="0000265A" w:rsidRDefault="0000265A" w:rsidP="0000265A">
      <w:pPr>
        <w:pStyle w:val="ab"/>
        <w:numPr>
          <w:ilvl w:val="0"/>
          <w:numId w:val="16"/>
        </w:numPr>
        <w:spacing w:after="12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D22C3">
        <w:rPr>
          <w:rFonts w:ascii="Times New Roman" w:eastAsia="Cambria" w:hAnsi="Times New Roman" w:cs="Times New Roman"/>
          <w:bCs/>
          <w:sz w:val="28"/>
          <w:szCs w:val="28"/>
        </w:rPr>
        <w:t xml:space="preserve">Тихонова Т. М., Дружинина В. Н. Как составить психолого-педагогическую характеристику на ребёнка младшего школьного возраста? </w:t>
      </w:r>
      <w:r w:rsidRPr="002D22C3">
        <w:rPr>
          <w:rFonts w:ascii="Times New Roman" w:eastAsia="Cambria" w:hAnsi="Times New Roman" w:cs="Times New Roman"/>
          <w:sz w:val="28"/>
          <w:szCs w:val="28"/>
        </w:rPr>
        <w:t xml:space="preserve">/ [Текст] Под ред. Рябовой О. А. – Карпогоры, 2018г. </w:t>
      </w:r>
      <w:r w:rsidR="00C6223F">
        <w:rPr>
          <w:rFonts w:ascii="Times New Roman" w:eastAsia="Cambria" w:hAnsi="Times New Roman" w:cs="Times New Roman"/>
          <w:sz w:val="28"/>
          <w:szCs w:val="28"/>
        </w:rPr>
        <w:t>–</w:t>
      </w:r>
      <w:r w:rsidRPr="002D22C3">
        <w:rPr>
          <w:rFonts w:ascii="Times New Roman" w:eastAsia="Cambria" w:hAnsi="Times New Roman" w:cs="Times New Roman"/>
          <w:sz w:val="28"/>
          <w:szCs w:val="28"/>
        </w:rPr>
        <w:t xml:space="preserve"> 22</w:t>
      </w:r>
      <w:r w:rsidR="00C622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2D22C3">
        <w:rPr>
          <w:rFonts w:ascii="Times New Roman" w:eastAsia="Cambria" w:hAnsi="Times New Roman" w:cs="Times New Roman"/>
          <w:sz w:val="28"/>
          <w:szCs w:val="28"/>
          <w:lang w:val="en-US"/>
        </w:rPr>
        <w:t>c</w:t>
      </w:r>
      <w:r w:rsidRPr="002D22C3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06152889" w14:textId="77777777" w:rsidR="0000265A" w:rsidRPr="003350B4" w:rsidRDefault="0000265A" w:rsidP="0000265A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Трясорукова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Т.П. Развитие межполушарного взаимодействия у детей: рабочая тетрадь. Школа развития.</w:t>
      </w:r>
    </w:p>
    <w:p w14:paraId="74C0BCB9" w14:textId="77777777" w:rsidR="0000265A" w:rsidRDefault="0000265A" w:rsidP="000026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504D0" w14:textId="77777777" w:rsidR="0000265A" w:rsidRPr="00F052D7" w:rsidRDefault="00AC6BCB" w:rsidP="00AC6BCB">
      <w:pPr>
        <w:pStyle w:val="11"/>
        <w:numPr>
          <w:ilvl w:val="1"/>
          <w:numId w:val="18"/>
        </w:numPr>
        <w:tabs>
          <w:tab w:val="left" w:pos="3268"/>
          <w:tab w:val="left" w:pos="3269"/>
        </w:tabs>
        <w:jc w:val="center"/>
      </w:pPr>
      <w:r>
        <w:t>5.3.</w:t>
      </w:r>
      <w:r w:rsidR="0000265A" w:rsidRPr="00F052D7">
        <w:t xml:space="preserve"> Программное обеспечение и Интернет-ресурсы:</w:t>
      </w:r>
    </w:p>
    <w:p w14:paraId="3E665FED" w14:textId="77777777" w:rsidR="00B16CAE" w:rsidRDefault="00B16CAE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7AE20F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</w:t>
      </w:r>
      <w:hyperlink r:id="rId8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edu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ed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gov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</w:p>
    <w:p w14:paraId="1D3F46EC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Детский сайт Президента России  </w:t>
      </w:r>
      <w:hyperlink r:id="rId9" w:history="1"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www.president.kremlin.ru</w:t>
        </w:r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08DC0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правовой портал </w:t>
      </w:r>
      <w:hyperlink r:id="rId10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lav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edu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</w:p>
    <w:p w14:paraId="079AB334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Российский портал открытого образования </w:t>
      </w:r>
      <w:hyperlink r:id="rId11" w:history="1"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www.openet.ru</w:t>
        </w:r>
      </w:hyperlink>
    </w:p>
    <w:p w14:paraId="54D98B0F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Информационный образовательный портал «Гуманитарные науки» </w:t>
      </w:r>
      <w:hyperlink r:id="rId12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auditorium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</w:p>
    <w:p w14:paraId="38B8AEFE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Сайт департамента по молодежной политике Министерства образования РФ </w:t>
      </w:r>
      <w:hyperlink r:id="rId13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youth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rf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nm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</w:p>
    <w:p w14:paraId="201E195F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</w:t>
      </w:r>
      <w:hyperlink r:id="rId14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school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</w:p>
    <w:p w14:paraId="3DC015D9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Государственная Академия инноваций </w:t>
      </w:r>
      <w:hyperlink r:id="rId15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gain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2F27D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Издательский дом «Первое сентября» </w:t>
      </w:r>
      <w:hyperlink r:id="rId16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september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D51EB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Журнал «Курьер образования» </w:t>
      </w:r>
      <w:hyperlink r:id="rId17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courier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C7A29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>Гуманитарный издательский центр «</w:t>
      </w:r>
      <w:proofErr w:type="spellStart"/>
      <w:r w:rsidRPr="00021E6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21E6F">
        <w:rPr>
          <w:rFonts w:ascii="Times New Roman" w:hAnsi="Times New Roman" w:cs="Times New Roman"/>
          <w:sz w:val="28"/>
          <w:szCs w:val="28"/>
        </w:rPr>
        <w:t xml:space="preserve">» </w:t>
      </w:r>
      <w:hyperlink r:id="rId18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vlados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77645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Народная библиотека </w:t>
      </w:r>
      <w:hyperlink r:id="rId19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biglid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com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au</w:t>
        </w:r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12D2D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Сайт института образовательной политики «Эврика» </w:t>
      </w:r>
      <w:hyperlink r:id="rId20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eurekanet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EF7C8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и рефераты по педагогике </w:t>
      </w:r>
      <w:hyperlink r:id="rId21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refstudy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484BB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Рефераты и курсовые </w:t>
      </w:r>
      <w:hyperlink r:id="rId22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referat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studentport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su</w:t>
        </w:r>
        <w:proofErr w:type="spellEnd"/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4C1F0" w14:textId="387B8350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  <w:tab w:val="left" w:pos="120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2012 </w:t>
      </w:r>
      <w:r w:rsidRPr="00021E6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http://www.consultant.ru/document/cons_doc_LAW_140174/ </w:t>
      </w:r>
      <w:hyperlink r:id="rId23" w:history="1"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http://zakon-ob-obrazovanii.ru/</w:t>
        </w:r>
      </w:hyperlink>
    </w:p>
    <w:p w14:paraId="28F10362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  <w:tab w:val="left" w:pos="120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021E6F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N 273-ФЗ (ред. от 03.08.2018) «Об образовании в Российской Федерации»</w:t>
      </w:r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http://zakon-ob-obrazovanii.ru/</w:t>
        </w:r>
      </w:hyperlink>
    </w:p>
    <w:p w14:paraId="411B8F5B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  <w:tab w:val="left" w:pos="120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(в ред. приказов Минобрнауки России от 26.11.2010 № 1241, от 22.09.2011 № 2357) </w:t>
      </w:r>
      <w:hyperlink r:id="rId25" w:history="1"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https://fgos.ru/</w:t>
        </w:r>
      </w:hyperlink>
    </w:p>
    <w:p w14:paraId="59577E35" w14:textId="77777777" w:rsidR="00021E6F" w:rsidRPr="00021E6F" w:rsidRDefault="00021E6F" w:rsidP="00021E6F">
      <w:pPr>
        <w:pStyle w:val="ab"/>
        <w:numPr>
          <w:ilvl w:val="0"/>
          <w:numId w:val="19"/>
        </w:numPr>
        <w:tabs>
          <w:tab w:val="clear" w:pos="0"/>
          <w:tab w:val="left" w:pos="709"/>
          <w:tab w:val="left" w:pos="120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</w:t>
      </w:r>
      <w:proofErr w:type="gramStart"/>
      <w:r w:rsidRPr="00021E6F">
        <w:rPr>
          <w:rFonts w:ascii="Times New Roman" w:hAnsi="Times New Roman" w:cs="Times New Roman"/>
          <w:sz w:val="28"/>
          <w:szCs w:val="28"/>
        </w:rPr>
        <w:t>развития(</w:t>
      </w:r>
      <w:proofErr w:type="gramEnd"/>
      <w:r w:rsidRPr="00021E6F">
        <w:rPr>
          <w:rFonts w:ascii="Times New Roman" w:hAnsi="Times New Roman" w:cs="Times New Roman"/>
          <w:sz w:val="28"/>
          <w:szCs w:val="28"/>
        </w:rPr>
        <w:t xml:space="preserve">протокол от 22 декабря 2015 г. № 4/15). </w:t>
      </w:r>
      <w:hyperlink r:id="rId26" w:history="1"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fgosreestr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registry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primernaya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adaptirovannaya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osnovnaya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obshheobrazovatelnaya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nachalnogo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obshhego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obrazovaniya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obuchayushhixsya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zaderzhkoj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psixicheskogo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razvitiya</w:t>
        </w:r>
        <w:proofErr w:type="spellEnd"/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</w:hyperlink>
    </w:p>
    <w:p w14:paraId="0C91A387" w14:textId="77777777" w:rsidR="00021E6F" w:rsidRPr="00021E6F" w:rsidRDefault="00021E6F" w:rsidP="00021E6F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  <w:tab w:val="left" w:pos="709"/>
          <w:tab w:val="left" w:pos="120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1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Психолого-педагогические основы проблемы неуспеваемости </w:t>
      </w:r>
      <w:hyperlink r:id="rId27" w:history="1">
        <w:r w:rsidRPr="00021E6F">
          <w:rPr>
            <w:rStyle w:val="af1"/>
            <w:rFonts w:ascii="Times New Roman" w:hAnsi="Times New Roman" w:cs="Times New Roman"/>
            <w:sz w:val="28"/>
            <w:szCs w:val="28"/>
          </w:rPr>
          <w:t>https://cyberleninka.ru/article/n/neuspevaemost-shkolnikov-kak-problema-pedagogicheskoy-nauki-i-obrazovaniya/viewer</w:t>
        </w:r>
      </w:hyperlink>
      <w:r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B3793" w14:textId="77777777" w:rsidR="00021E6F" w:rsidRPr="00021E6F" w:rsidRDefault="006E511C" w:rsidP="00021E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06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</w:rPr>
          <w:t>https://multiurok.ru/files/stat-ia-na-tiemu-probliemy-nieuspievaiushchikh-uch.html</w:t>
        </w:r>
      </w:hyperlink>
      <w:r w:rsidR="00021E6F" w:rsidRPr="00021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FF1D2" w14:textId="77777777" w:rsidR="00021E6F" w:rsidRPr="00021E6F" w:rsidRDefault="006E511C" w:rsidP="00021E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06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</w:rPr>
          <w:t>https://nsportal.ru/shkola/raznoe/library/2018/06/25/vneshnie-i-vnutrennie-prichiny-neuspevaemostiputi-ih-ustraneniya</w:t>
        </w:r>
      </w:hyperlink>
    </w:p>
    <w:p w14:paraId="307CE2F3" w14:textId="77777777" w:rsidR="00021E6F" w:rsidRPr="00021E6F" w:rsidRDefault="006E511C" w:rsidP="00021E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06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</w:rPr>
          <w:t>https://infopedia.su/9x1f19.html</w:t>
        </w:r>
      </w:hyperlink>
    </w:p>
    <w:p w14:paraId="421B6011" w14:textId="77777777" w:rsidR="00021E6F" w:rsidRPr="00021E6F" w:rsidRDefault="00021E6F" w:rsidP="00021E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06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1E6F">
        <w:rPr>
          <w:rFonts w:ascii="Times New Roman" w:hAnsi="Times New Roman" w:cs="Times New Roman"/>
          <w:sz w:val="28"/>
          <w:szCs w:val="28"/>
        </w:rPr>
        <w:t xml:space="preserve">21. </w:t>
      </w:r>
      <w:r w:rsidRPr="00021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образовательной деятельности младших школьников</w:t>
      </w:r>
    </w:p>
    <w:p w14:paraId="2F413336" w14:textId="77777777" w:rsidR="00021E6F" w:rsidRPr="00021E6F" w:rsidRDefault="006E511C" w:rsidP="00021E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06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</w:rPr>
          <w:t>https://1586.mskobr.ru/info_add/psihologicheskaya_gotovnost_rebenka_k_shkole</w:t>
        </w:r>
      </w:hyperlink>
    </w:p>
    <w:p w14:paraId="73565995" w14:textId="77777777" w:rsidR="00021E6F" w:rsidRPr="00021E6F" w:rsidRDefault="006E511C" w:rsidP="00021E6F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</w:rPr>
          <w:t>https://39frspb.caduk.ru/p123aa1.html</w:t>
        </w:r>
      </w:hyperlink>
    </w:p>
    <w:p w14:paraId="52B7A775" w14:textId="77777777" w:rsidR="00021E6F" w:rsidRPr="00021E6F" w:rsidRDefault="006E511C" w:rsidP="00021E6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</w:rPr>
          <w:t>https://nsportal.ru/nachalnaya-shkola/raznoe/2015/02/13/n-g-luskanova-metody-issledovaniya-detey-s-trudnostyami-v</w:t>
        </w:r>
      </w:hyperlink>
    </w:p>
    <w:p w14:paraId="6AA016EE" w14:textId="77777777" w:rsidR="00021E6F" w:rsidRPr="00021E6F" w:rsidRDefault="006E511C" w:rsidP="00021E6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</w:rPr>
          <w:t>https://psy.1sept.ru/view_article.php?ID=200802105</w:t>
        </w:r>
      </w:hyperlink>
    </w:p>
    <w:p w14:paraId="1A9CAA17" w14:textId="77777777" w:rsidR="00021E6F" w:rsidRPr="00021E6F" w:rsidRDefault="006E511C" w:rsidP="00021E6F">
      <w:pPr>
        <w:pStyle w:val="af4"/>
        <w:ind w:firstLine="0"/>
        <w:jc w:val="left"/>
        <w:rPr>
          <w:szCs w:val="28"/>
        </w:rPr>
      </w:pPr>
      <w:hyperlink r:id="rId35" w:history="1">
        <w:r w:rsidR="00021E6F" w:rsidRPr="00021E6F">
          <w:rPr>
            <w:rStyle w:val="af1"/>
            <w:szCs w:val="28"/>
          </w:rPr>
          <w:t>https://nsportal.ru/shkola/korrektsionnaya-pedagogika/library/2014/01/11/vidy-differentsirovannykh-zadaniy-i-nekotorye-0</w:t>
        </w:r>
      </w:hyperlink>
    </w:p>
    <w:p w14:paraId="0735F0FA" w14:textId="77777777" w:rsidR="00021E6F" w:rsidRPr="00021E6F" w:rsidRDefault="006E511C" w:rsidP="00021E6F">
      <w:pPr>
        <w:pStyle w:val="af4"/>
        <w:ind w:firstLine="0"/>
        <w:jc w:val="left"/>
        <w:rPr>
          <w:szCs w:val="28"/>
        </w:rPr>
      </w:pPr>
      <w:hyperlink r:id="rId36" w:history="1">
        <w:r w:rsidR="00021E6F" w:rsidRPr="00021E6F">
          <w:rPr>
            <w:rStyle w:val="af1"/>
            <w:szCs w:val="28"/>
          </w:rPr>
          <w:t>https://nsportal.ru/nachalnaya-shkola/matematika/2016/04/02/urok-matematiki-vo-2-klasse-s-ispolzovaniem-urovnevoy</w:t>
        </w:r>
      </w:hyperlink>
    </w:p>
    <w:p w14:paraId="3B6A5846" w14:textId="77777777" w:rsidR="00021E6F" w:rsidRPr="00021E6F" w:rsidRDefault="006E511C" w:rsidP="00021E6F">
      <w:pPr>
        <w:pStyle w:val="af4"/>
        <w:ind w:firstLine="0"/>
        <w:jc w:val="left"/>
        <w:rPr>
          <w:szCs w:val="28"/>
        </w:rPr>
      </w:pPr>
      <w:hyperlink r:id="rId37" w:history="1">
        <w:r w:rsidR="00021E6F" w:rsidRPr="00021E6F">
          <w:rPr>
            <w:rStyle w:val="af1"/>
            <w:szCs w:val="28"/>
          </w:rPr>
          <w:t>https://infourok.ru/plan-konspekt-uroka-po-russkomu-yaziku-klass-s-elementami-differencirovannogo-obucheniya-parnie-soglasnie-v-korne-slova-3146897.html</w:t>
        </w:r>
      </w:hyperlink>
    </w:p>
    <w:p w14:paraId="79C94AC5" w14:textId="77777777" w:rsidR="00021E6F" w:rsidRPr="00021E6F" w:rsidRDefault="006E511C" w:rsidP="00021E6F">
      <w:pPr>
        <w:pStyle w:val="af4"/>
        <w:ind w:firstLine="0"/>
        <w:jc w:val="left"/>
        <w:rPr>
          <w:szCs w:val="28"/>
        </w:rPr>
      </w:pPr>
      <w:hyperlink r:id="rId38" w:history="1">
        <w:r w:rsidR="00021E6F" w:rsidRPr="00021E6F">
          <w:rPr>
            <w:rStyle w:val="af1"/>
            <w:szCs w:val="28"/>
          </w:rPr>
          <w:t>https://pedsovet.su/metodika/6906_uprazhnenia_dla_techniki_chenia</w:t>
        </w:r>
      </w:hyperlink>
    </w:p>
    <w:p w14:paraId="3A466380" w14:textId="77777777" w:rsidR="00021E6F" w:rsidRPr="00021E6F" w:rsidRDefault="006E511C" w:rsidP="00021E6F">
      <w:pPr>
        <w:pStyle w:val="af4"/>
        <w:ind w:firstLine="0"/>
        <w:jc w:val="left"/>
        <w:rPr>
          <w:szCs w:val="28"/>
        </w:rPr>
      </w:pPr>
      <w:hyperlink r:id="rId39" w:history="1">
        <w:r w:rsidR="00021E6F" w:rsidRPr="00021E6F">
          <w:rPr>
            <w:rStyle w:val="af1"/>
            <w:szCs w:val="28"/>
          </w:rPr>
          <w:t>https://multiurok.ru/files/vidy-uprazhnienii-napravliennykh-na-vyrabotku-skor.html</w:t>
        </w:r>
      </w:hyperlink>
    </w:p>
    <w:p w14:paraId="3963E9C3" w14:textId="77777777" w:rsidR="00021E6F" w:rsidRPr="00021E6F" w:rsidRDefault="006E511C" w:rsidP="00021E6F">
      <w:pPr>
        <w:pStyle w:val="af4"/>
        <w:ind w:firstLine="0"/>
        <w:jc w:val="left"/>
        <w:rPr>
          <w:szCs w:val="28"/>
        </w:rPr>
      </w:pPr>
      <w:hyperlink r:id="rId40" w:history="1">
        <w:r w:rsidR="00021E6F" w:rsidRPr="00021E6F">
          <w:rPr>
            <w:rStyle w:val="af1"/>
            <w:szCs w:val="28"/>
          </w:rPr>
          <w:t>https://urok.1sept.ru/articles/635022</w:t>
        </w:r>
      </w:hyperlink>
    </w:p>
    <w:p w14:paraId="490BA386" w14:textId="77777777" w:rsidR="00021E6F" w:rsidRPr="00021E6F" w:rsidRDefault="006E511C" w:rsidP="00021E6F">
      <w:pPr>
        <w:pStyle w:val="af4"/>
        <w:ind w:firstLine="0"/>
        <w:jc w:val="left"/>
        <w:rPr>
          <w:szCs w:val="28"/>
        </w:rPr>
      </w:pPr>
      <w:hyperlink r:id="rId41" w:history="1">
        <w:r w:rsidR="00021E6F" w:rsidRPr="00021E6F">
          <w:rPr>
            <w:rStyle w:val="af1"/>
            <w:szCs w:val="28"/>
          </w:rPr>
          <w:t>https://infourok.ru/korrekcionnye-uprazhneniya-dlya-razvitiya-poznavatelnyh-processov-4191123.html</w:t>
        </w:r>
      </w:hyperlink>
    </w:p>
    <w:p w14:paraId="5E8D22AB" w14:textId="77777777" w:rsidR="00021E6F" w:rsidRPr="00021E6F" w:rsidRDefault="00021E6F" w:rsidP="00021E6F">
      <w:pPr>
        <w:pStyle w:val="af4"/>
        <w:ind w:firstLine="0"/>
        <w:rPr>
          <w:rStyle w:val="af1"/>
          <w:szCs w:val="28"/>
        </w:rPr>
      </w:pPr>
      <w:r w:rsidRPr="00021E6F">
        <w:rPr>
          <w:szCs w:val="28"/>
        </w:rPr>
        <w:fldChar w:fldCharType="begin"/>
      </w:r>
      <w:r w:rsidRPr="00021E6F">
        <w:rPr>
          <w:szCs w:val="28"/>
        </w:rPr>
        <w:instrText xml:space="preserve"> HYPERLINK "https://mega-talant.com/biblioteka/sovremennye-metody-i-formy-korrekcionnoy-raboty-s-detmi-s-ovz-zpr-v-obscheobrazovatelnom-uchrezhdenii-89923.html" </w:instrText>
      </w:r>
      <w:r w:rsidRPr="00021E6F">
        <w:rPr>
          <w:szCs w:val="28"/>
        </w:rPr>
        <w:fldChar w:fldCharType="separate"/>
      </w:r>
      <w:r w:rsidRPr="00021E6F">
        <w:rPr>
          <w:rStyle w:val="af1"/>
          <w:szCs w:val="28"/>
        </w:rPr>
        <w:t>https://mega-talant.com/biblioteka/sovremennye-metody-i-formy-korrekcionnoy</w:t>
      </w:r>
    </w:p>
    <w:p w14:paraId="6777F5E7" w14:textId="77777777" w:rsidR="00021E6F" w:rsidRPr="00021E6F" w:rsidRDefault="00021E6F" w:rsidP="00021E6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1E6F">
        <w:rPr>
          <w:rStyle w:val="af1"/>
          <w:rFonts w:ascii="Times New Roman" w:hAnsi="Times New Roman" w:cs="Times New Roman"/>
          <w:sz w:val="28"/>
          <w:szCs w:val="28"/>
          <w:lang w:val="en-US"/>
        </w:rPr>
        <w:t>raboty-s-detmi-s-ovz-zpr-v-obscheobrazovatelnom-uchrezhdenii-89923.html</w:t>
      </w:r>
      <w:r w:rsidRPr="00021E6F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0217B75" w14:textId="77777777" w:rsidR="00021E6F" w:rsidRPr="00021E6F" w:rsidRDefault="006E511C" w:rsidP="00021E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2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https://www.eduneo.ru/didakticheskie-zadaniya-dlya-detej-inofonov-azerbajdzhanskij-yazyk-na-zanyatiyax-russkogo-yazyka/</w:t>
        </w:r>
      </w:hyperlink>
    </w:p>
    <w:p w14:paraId="1F89F77F" w14:textId="77777777" w:rsidR="00021E6F" w:rsidRPr="00021E6F" w:rsidRDefault="006E511C" w:rsidP="00021E6F">
      <w:pPr>
        <w:pStyle w:val="af4"/>
        <w:ind w:firstLine="0"/>
        <w:rPr>
          <w:szCs w:val="28"/>
          <w:lang w:val="en-US"/>
        </w:rPr>
      </w:pPr>
      <w:hyperlink r:id="rId43" w:history="1">
        <w:r w:rsidR="00021E6F" w:rsidRPr="00021E6F">
          <w:rPr>
            <w:rStyle w:val="af1"/>
            <w:szCs w:val="28"/>
            <w:lang w:val="en-US"/>
          </w:rPr>
          <w:t>https://www.eduneo.ru/4-metodicheskix-priema-raboty-s-detmi-inofonami-na-urokax-russkogo-yazyka/</w:t>
        </w:r>
      </w:hyperlink>
    </w:p>
    <w:p w14:paraId="0AE87B43" w14:textId="77777777" w:rsidR="00021E6F" w:rsidRPr="00021E6F" w:rsidRDefault="006E511C" w:rsidP="00021E6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4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https://infourok.ru/detiinofoni-slovarnaya-rabota-na-urokah-russkogo-yazika-3454256.html</w:t>
        </w:r>
      </w:hyperlink>
    </w:p>
    <w:p w14:paraId="13CD7D14" w14:textId="77777777" w:rsidR="00021E6F" w:rsidRPr="00021E6F" w:rsidRDefault="006E511C" w:rsidP="00021E6F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5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https://razvivashka.online/razvitie-myshleniya/razvitie-mezhpolusharnyh-svyazey-u-detey</w:t>
        </w:r>
      </w:hyperlink>
    </w:p>
    <w:p w14:paraId="4D442389" w14:textId="77777777" w:rsidR="00021E6F" w:rsidRPr="00021E6F" w:rsidRDefault="006E511C" w:rsidP="00021E6F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6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https://nsportal.ru/nachalnaya-shkola/materialy-mo/2016/12/11/differentsiatsiya-obucheniya-po-funktsionalnoy-asimmetrii</w:t>
        </w:r>
      </w:hyperlink>
    </w:p>
    <w:p w14:paraId="4A140C3F" w14:textId="77777777" w:rsidR="00021E6F" w:rsidRPr="00021E6F" w:rsidRDefault="006E511C" w:rsidP="00021E6F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7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https://infourok.ru/metodicheskoe-posobie-igry-i-uprazhneniya-dlya-razvitiya-mezhpolusharnogo-vzaimodejstviya-u-detej-4682469.html</w:t>
        </w:r>
      </w:hyperlink>
    </w:p>
    <w:p w14:paraId="7E269FAE" w14:textId="77777777" w:rsidR="00021E6F" w:rsidRPr="00021E6F" w:rsidRDefault="006E511C" w:rsidP="00021E6F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8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https://logopedprofiportal.ru/blog/527408</w:t>
        </w:r>
      </w:hyperlink>
    </w:p>
    <w:p w14:paraId="2AC8CB67" w14:textId="77777777" w:rsidR="00021E6F" w:rsidRPr="00021E6F" w:rsidRDefault="006E511C" w:rsidP="00021E6F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hyperlink r:id="rId49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https://infourok.ru/plan-raboti-so-slabouspevayuschimi-detmi-v-nachalnoy-shkole-po-fgos-klass-1524378.html</w:t>
        </w:r>
      </w:hyperlink>
    </w:p>
    <w:p w14:paraId="742FE530" w14:textId="77777777" w:rsidR="00021E6F" w:rsidRPr="00C6223F" w:rsidRDefault="006E511C" w:rsidP="00021E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0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0" w:history="1">
        <w:r w:rsidR="00021E6F" w:rsidRPr="00021E6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https://kopilkaurokov.ru/nachalniyeKlassi/planirovanie/programma_so_slabouspievaiushchimi_uchashchimisia_v_nachal_noi_shkolie</w:t>
        </w:r>
      </w:hyperlink>
    </w:p>
    <w:p w14:paraId="6C785A2C" w14:textId="77777777" w:rsidR="00021E6F" w:rsidRPr="00021E6F" w:rsidRDefault="00021E6F" w:rsidP="00021E6F">
      <w:pP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</w:p>
    <w:p w14:paraId="60282E03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07A15D1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6A3958A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CACCC31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C2238CE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7EA4234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0FA990A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8CDC770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968CD01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48DA958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9A66E83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0EA4D63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7A7B8D7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86ADCD6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6A6B139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3E98304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05409D7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30A71B1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2B8856B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BE325DA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42FD6B6" w14:textId="15A426F3" w:rsidR="00021E6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5770574" w14:textId="5219106D" w:rsidR="00323785" w:rsidRDefault="00323785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69804E9" w14:textId="310113EB" w:rsidR="00323785" w:rsidRDefault="00323785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165FDD5" w14:textId="10C79798" w:rsidR="00323785" w:rsidRDefault="00323785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40F5312" w14:textId="77777777" w:rsidR="00323785" w:rsidRPr="00C6223F" w:rsidRDefault="00323785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A4CFEFF" w14:textId="77777777" w:rsidR="00021E6F" w:rsidRPr="00C6223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6DF78A5" w14:textId="77777777" w:rsidR="00021E6F" w:rsidRPr="00067BB6" w:rsidRDefault="00021E6F" w:rsidP="00021E6F">
      <w:pPr>
        <w:pStyle w:val="12"/>
        <w:ind w:left="0"/>
        <w:jc w:val="center"/>
      </w:pPr>
      <w:bookmarkStart w:id="7" w:name="_Toc59710910"/>
      <w:r w:rsidRPr="00067BB6">
        <w:lastRenderedPageBreak/>
        <w:t>6. ФОРМЫ АТТЕСТАЦИИ</w:t>
      </w:r>
      <w:bookmarkEnd w:id="7"/>
    </w:p>
    <w:p w14:paraId="66241D04" w14:textId="77777777" w:rsidR="00021E6F" w:rsidRPr="00F052D7" w:rsidRDefault="00021E6F" w:rsidP="00021E6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A22CF" w14:textId="77777777" w:rsidR="00021E6F" w:rsidRPr="00F052D7" w:rsidRDefault="00021E6F" w:rsidP="00021E6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14:paraId="72961871" w14:textId="77777777" w:rsidR="00021E6F" w:rsidRPr="00F052D7" w:rsidRDefault="00021E6F" w:rsidP="00021E6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итогам каждого учебного модуля программы в соответствии с учебным планом и календарным учебным графиком образовательной программы. Формы промежуточной аттестации – тестирование.</w:t>
      </w:r>
    </w:p>
    <w:p w14:paraId="03349E91" w14:textId="77777777" w:rsidR="00021E6F" w:rsidRPr="00F052D7" w:rsidRDefault="00021E6F" w:rsidP="00021E6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3C95D" w14:textId="77777777" w:rsidR="00021E6F" w:rsidRPr="00F052D7" w:rsidRDefault="00021E6F" w:rsidP="00021E6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14:paraId="5040C077" w14:textId="77777777" w:rsidR="00021E6F" w:rsidRPr="00F052D7" w:rsidRDefault="00021E6F" w:rsidP="00021E6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Итоговая аттестация позволяет выявлять уровень теоретической и практической подготовки слушателей в соответствии с требованиями программы. Итоговая аттестация проводится в форме тестирования. Тестирование позволяет проверять у слушателей не только сформированность профессиональных компетенций, но и развитие общих компетенций.</w:t>
      </w:r>
    </w:p>
    <w:p w14:paraId="5F24713E" w14:textId="77777777" w:rsidR="00021E6F" w:rsidRDefault="00021E6F" w:rsidP="00021E6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14:paraId="14193377" w14:textId="77777777" w:rsidR="00021E6F" w:rsidRPr="00067BB6" w:rsidRDefault="00021E6F" w:rsidP="00021E6F">
      <w:pPr>
        <w:pStyle w:val="12"/>
        <w:ind w:left="0"/>
        <w:jc w:val="center"/>
      </w:pPr>
      <w:bookmarkStart w:id="8" w:name="_Toc59710911"/>
      <w:r w:rsidRPr="00067BB6">
        <w:lastRenderedPageBreak/>
        <w:t>7. ОЦЕНОЧНЫЕ МАТЕРИАЛЫ И ИНЫЕ КОМПОНЕНТЫ</w:t>
      </w:r>
      <w:bookmarkEnd w:id="8"/>
      <w:r w:rsidRPr="00067BB6">
        <w:t xml:space="preserve"> </w:t>
      </w:r>
    </w:p>
    <w:p w14:paraId="25D80AD6" w14:textId="77777777" w:rsidR="00021E6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166" w:type="pct"/>
        <w:tblInd w:w="-318" w:type="dxa"/>
        <w:tblLook w:val="04A0" w:firstRow="1" w:lastRow="0" w:firstColumn="1" w:lastColumn="0" w:noHBand="0" w:noVBand="1"/>
      </w:tblPr>
      <w:tblGrid>
        <w:gridCol w:w="1634"/>
        <w:gridCol w:w="2205"/>
        <w:gridCol w:w="6049"/>
      </w:tblGrid>
      <w:tr w:rsidR="00021E6F" w:rsidRPr="007658E3" w14:paraId="0E54457C" w14:textId="77777777" w:rsidTr="00323785">
        <w:tc>
          <w:tcPr>
            <w:tcW w:w="861" w:type="pct"/>
            <w:vAlign w:val="center"/>
          </w:tcPr>
          <w:p w14:paraId="6C248CD4" w14:textId="77777777" w:rsidR="00021E6F" w:rsidRPr="007658E3" w:rsidRDefault="00021E6F" w:rsidP="00C6223F">
            <w:pPr>
              <w:pStyle w:val="ab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003" w:type="pct"/>
            <w:vAlign w:val="center"/>
          </w:tcPr>
          <w:p w14:paraId="513BA018" w14:textId="77777777" w:rsidR="00021E6F" w:rsidRPr="007658E3" w:rsidRDefault="00021E6F" w:rsidP="00C6223F">
            <w:pPr>
              <w:pStyle w:val="ab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3136" w:type="pct"/>
            <w:vAlign w:val="center"/>
          </w:tcPr>
          <w:p w14:paraId="777994F4" w14:textId="77777777" w:rsidR="00021E6F" w:rsidRPr="007658E3" w:rsidRDefault="00021E6F" w:rsidP="00C6223F">
            <w:pPr>
              <w:pStyle w:val="ab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E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результаты, демонстрируемые слушателем при выполнении данного вида работы</w:t>
            </w:r>
          </w:p>
        </w:tc>
      </w:tr>
      <w:tr w:rsidR="000B0920" w:rsidRPr="007658E3" w14:paraId="6BA5D232" w14:textId="77777777" w:rsidTr="00323785">
        <w:tc>
          <w:tcPr>
            <w:tcW w:w="861" w:type="pct"/>
          </w:tcPr>
          <w:p w14:paraId="51FA6ECD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3" w:type="pct"/>
          </w:tcPr>
          <w:p w14:paraId="0F7996A0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Психолого-педагогический аспект слабой успеваемости учащихся.</w:t>
            </w:r>
          </w:p>
        </w:tc>
        <w:tc>
          <w:tcPr>
            <w:tcW w:w="3136" w:type="pct"/>
          </w:tcPr>
          <w:p w14:paraId="46943E08" w14:textId="77777777" w:rsidR="000B0920" w:rsidRPr="004C3A7B" w:rsidRDefault="000B0920" w:rsidP="004C3A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14:paraId="401CA4CE" w14:textId="77777777" w:rsidR="000B0920" w:rsidRPr="004C3A7B" w:rsidRDefault="000B0920" w:rsidP="004C3A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универсальных учебных действий;</w:t>
            </w:r>
          </w:p>
          <w:p w14:paraId="25EB3BE5" w14:textId="77777777" w:rsidR="000B0920" w:rsidRPr="004C3A7B" w:rsidRDefault="000B0920" w:rsidP="004C3A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знать определенные возможности для формирования УУД на предметах, уроках.</w:t>
            </w: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65777D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- знать различные группы причин неуспеваемости и различные типы неуспевающих детей.</w:t>
            </w:r>
          </w:p>
        </w:tc>
      </w:tr>
      <w:tr w:rsidR="000B0920" w:rsidRPr="007658E3" w14:paraId="11EFC228" w14:textId="77777777" w:rsidTr="00323785">
        <w:tc>
          <w:tcPr>
            <w:tcW w:w="861" w:type="pct"/>
          </w:tcPr>
          <w:p w14:paraId="537DB58F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3" w:type="pct"/>
          </w:tcPr>
          <w:p w14:paraId="18AB1049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преодоления неуспеваемости младших школьников</w:t>
            </w:r>
            <w:r w:rsidRPr="004C3A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36" w:type="pct"/>
          </w:tcPr>
          <w:p w14:paraId="759C721E" w14:textId="77777777" w:rsidR="000B0920" w:rsidRPr="004C3A7B" w:rsidRDefault="000B0920" w:rsidP="004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14:paraId="0DD2F28C" w14:textId="77777777" w:rsidR="000B0920" w:rsidRPr="004C3A7B" w:rsidRDefault="000B0920" w:rsidP="004C3A7B">
            <w:pPr>
              <w:pStyle w:val="af3"/>
              <w:spacing w:before="0" w:beforeAutospacing="0" w:after="0" w:afterAutospacing="0"/>
              <w:jc w:val="both"/>
              <w:rPr>
                <w:color w:val="333333"/>
              </w:rPr>
            </w:pPr>
            <w:r w:rsidRPr="004C3A7B">
              <w:rPr>
                <w:color w:val="333333"/>
              </w:rPr>
              <w:t xml:space="preserve">- методы проведения педагогической диагностики учащихся,   </w:t>
            </w:r>
          </w:p>
          <w:p w14:paraId="70AF8BE5" w14:textId="77777777" w:rsidR="000B0920" w:rsidRPr="004C3A7B" w:rsidRDefault="000B0920" w:rsidP="004C3A7B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C3A7B">
              <w:rPr>
                <w:color w:val="333333"/>
              </w:rPr>
              <w:t>психологический подход к диагностике;</w:t>
            </w:r>
            <w:r w:rsidRPr="004C3A7B">
              <w:t xml:space="preserve"> - способы их определения и коррекции совме</w:t>
            </w:r>
            <w:r w:rsidRPr="004C3A7B">
              <w:softHyphen/>
              <w:t>стно с другими специалистами;</w:t>
            </w:r>
            <w:r w:rsidRPr="004C3A7B">
              <w:rPr>
                <w:color w:val="000000"/>
              </w:rPr>
              <w:t xml:space="preserve"> </w:t>
            </w:r>
          </w:p>
          <w:p w14:paraId="1996C263" w14:textId="77777777" w:rsidR="000B0920" w:rsidRPr="004C3A7B" w:rsidRDefault="000B0920" w:rsidP="004C3A7B">
            <w:pPr>
              <w:pStyle w:val="af3"/>
              <w:spacing w:before="0" w:beforeAutospacing="0" w:after="0" w:afterAutospacing="0"/>
              <w:jc w:val="both"/>
              <w:rPr>
                <w:color w:val="333333"/>
              </w:rPr>
            </w:pPr>
            <w:r w:rsidRPr="004C3A7B">
              <w:rPr>
                <w:color w:val="000000"/>
              </w:rPr>
              <w:t>- знать стадии нарастания неуспеваемости, характерные признаки отставания в учении;</w:t>
            </w:r>
            <w:r w:rsidRPr="004C3A7B">
              <w:rPr>
                <w:color w:val="333333"/>
              </w:rPr>
              <w:t xml:space="preserve"> </w:t>
            </w:r>
          </w:p>
          <w:p w14:paraId="47ABFC8C" w14:textId="77777777" w:rsidR="000B0920" w:rsidRPr="004C3A7B" w:rsidRDefault="000B0920" w:rsidP="004C3A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средства устранения пробелов в знаниях;</w:t>
            </w:r>
          </w:p>
          <w:p w14:paraId="2C04639F" w14:textId="77777777" w:rsidR="000B0920" w:rsidRPr="004C3A7B" w:rsidRDefault="000B0920" w:rsidP="004C3A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A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-технику обучения</w:t>
            </w:r>
            <w:r w:rsidRPr="004C3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C3A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русскому</w:t>
            </w:r>
            <w:r w:rsidR="004C3A7B" w:rsidRPr="004C3A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C3A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языку</w:t>
            </w:r>
            <w:r w:rsidR="004C3A7B" w:rsidRPr="004C3A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C3A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детей-мигрантов в начальной школе</w:t>
            </w:r>
            <w:r w:rsidR="004C3A7B" w:rsidRPr="004C3A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;</w:t>
            </w:r>
          </w:p>
          <w:p w14:paraId="3F6E9FA8" w14:textId="77777777" w:rsidR="000B0920" w:rsidRPr="004C3A7B" w:rsidRDefault="004C3A7B" w:rsidP="004C3A7B">
            <w:pPr>
              <w:pStyle w:val="ab"/>
              <w:widowControl w:val="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0920" w:rsidRPr="004C3A7B">
              <w:rPr>
                <w:rFonts w:ascii="Times New Roman" w:hAnsi="Times New Roman" w:cs="Times New Roman"/>
                <w:sz w:val="24"/>
                <w:szCs w:val="24"/>
              </w:rPr>
              <w:t>сновные направления языковой работы с учащимися-</w:t>
            </w:r>
            <w:proofErr w:type="spellStart"/>
            <w:r w:rsidR="000B0920" w:rsidRPr="004C3A7B">
              <w:rPr>
                <w:rFonts w:ascii="Times New Roman" w:hAnsi="Times New Roman" w:cs="Times New Roman"/>
                <w:sz w:val="24"/>
                <w:szCs w:val="24"/>
              </w:rPr>
              <w:t>инофонами</w:t>
            </w:r>
            <w:proofErr w:type="spellEnd"/>
            <w:r w:rsidR="000B0920" w:rsidRPr="004C3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920" w:rsidRPr="007658E3" w14:paraId="1D760999" w14:textId="77777777" w:rsidTr="00323785">
        <w:tc>
          <w:tcPr>
            <w:tcW w:w="861" w:type="pct"/>
          </w:tcPr>
          <w:p w14:paraId="35F82F01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3" w:type="pct"/>
          </w:tcPr>
          <w:p w14:paraId="0D30153B" w14:textId="77777777" w:rsidR="000B0920" w:rsidRPr="004C3A7B" w:rsidRDefault="004C3A7B" w:rsidP="004C3A7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C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Коррекционно-развивающая работа при обучении слабоуспевающих младших школьников.</w:t>
            </w:r>
          </w:p>
        </w:tc>
        <w:tc>
          <w:tcPr>
            <w:tcW w:w="3136" w:type="pct"/>
          </w:tcPr>
          <w:p w14:paraId="08AB2013" w14:textId="77777777" w:rsidR="000B0920" w:rsidRPr="004C3A7B" w:rsidRDefault="000B0920" w:rsidP="004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14:paraId="27FA2FC0" w14:textId="77777777" w:rsidR="004C3A7B" w:rsidRPr="004C3A7B" w:rsidRDefault="004C3A7B" w:rsidP="004C3A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- методы составления комплексов упражнений для развития психических процессов;</w:t>
            </w:r>
          </w:p>
          <w:p w14:paraId="4406B117" w14:textId="77777777" w:rsidR="004C3A7B" w:rsidRPr="004C3A7B" w:rsidRDefault="004C3A7B" w:rsidP="004C3A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 xml:space="preserve">- как определять признаки </w:t>
            </w:r>
            <w:r w:rsidRPr="004C3A7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несформированности межполушарного взаимодействия;</w:t>
            </w:r>
          </w:p>
          <w:p w14:paraId="4FC49F1D" w14:textId="77777777" w:rsidR="004C3A7B" w:rsidRPr="004C3A7B" w:rsidRDefault="004C3A7B" w:rsidP="004C3A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основы </w:t>
            </w:r>
            <w:r w:rsidRPr="004C3A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программы/плана для работы со слабоуспевающими детьми, опираясь на диагностические данные;</w:t>
            </w:r>
          </w:p>
          <w:p w14:paraId="4518FA9F" w14:textId="77777777" w:rsidR="004C3A7B" w:rsidRPr="004C3A7B" w:rsidRDefault="004C3A7B" w:rsidP="004C3A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</w:t>
            </w: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использования различных видов работ с родителями слабоуспевающих (неуспевающих) учащихся;</w:t>
            </w:r>
          </w:p>
          <w:p w14:paraId="6A536C7E" w14:textId="77777777" w:rsidR="000B0920" w:rsidRPr="004C3A7B" w:rsidRDefault="004C3A7B" w:rsidP="004C3A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- алгоритм разработки памятки для родителей по предупреждению неуспеваемости у уч-ся.</w:t>
            </w:r>
          </w:p>
        </w:tc>
      </w:tr>
      <w:tr w:rsidR="000B0920" w:rsidRPr="007658E3" w14:paraId="098CEBA7" w14:textId="77777777" w:rsidTr="00323785">
        <w:tc>
          <w:tcPr>
            <w:tcW w:w="861" w:type="pct"/>
          </w:tcPr>
          <w:p w14:paraId="545AF4AB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03" w:type="pct"/>
          </w:tcPr>
          <w:p w14:paraId="406925E7" w14:textId="77777777" w:rsidR="000B0920" w:rsidRPr="004C3A7B" w:rsidRDefault="004C3A7B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iCs/>
                <w:color w:val="424242"/>
                <w:sz w:val="24"/>
                <w:szCs w:val="24"/>
              </w:rPr>
              <w:t>Типы неуспевающих детей.</w:t>
            </w:r>
          </w:p>
        </w:tc>
        <w:tc>
          <w:tcPr>
            <w:tcW w:w="3136" w:type="pct"/>
          </w:tcPr>
          <w:p w14:paraId="1CDFEA55" w14:textId="77777777" w:rsidR="000B0920" w:rsidRPr="004C3A7B" w:rsidRDefault="000B0920" w:rsidP="004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14:paraId="552D896E" w14:textId="77777777" w:rsidR="004C3A7B" w:rsidRPr="004C3A7B" w:rsidRDefault="004C3A7B" w:rsidP="004C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- способы определения типа, группы слабоуспевающих (неуспевающих) младших школьников;</w:t>
            </w:r>
          </w:p>
          <w:p w14:paraId="4EFE36E6" w14:textId="77777777" w:rsidR="000B0920" w:rsidRPr="004C3A7B" w:rsidRDefault="004C3A7B" w:rsidP="004C3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- способы выявления внутренних и внешних причин неуспеваемости.</w:t>
            </w:r>
          </w:p>
        </w:tc>
      </w:tr>
      <w:tr w:rsidR="000B0920" w:rsidRPr="007658E3" w14:paraId="6016ABA1" w14:textId="77777777" w:rsidTr="00323785">
        <w:tc>
          <w:tcPr>
            <w:tcW w:w="861" w:type="pct"/>
          </w:tcPr>
          <w:p w14:paraId="7E390DD3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03" w:type="pct"/>
          </w:tcPr>
          <w:p w14:paraId="6DD465A4" w14:textId="77777777" w:rsidR="000B0920" w:rsidRPr="004C3A7B" w:rsidRDefault="004C3A7B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пробелов в навыках учебного труда младших школьников.</w:t>
            </w:r>
          </w:p>
        </w:tc>
        <w:tc>
          <w:tcPr>
            <w:tcW w:w="3136" w:type="pct"/>
          </w:tcPr>
          <w:p w14:paraId="084C2683" w14:textId="77777777" w:rsidR="000B0920" w:rsidRPr="004C3A7B" w:rsidRDefault="000B0920" w:rsidP="004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14:paraId="6C6E32A6" w14:textId="77777777" w:rsidR="004C3A7B" w:rsidRPr="004C3A7B" w:rsidRDefault="004C3A7B" w:rsidP="004C3A7B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C3A7B">
              <w:rPr>
                <w:color w:val="000000"/>
              </w:rPr>
              <w:t>- меры по преодолению пробелов в навыках учебного труда;</w:t>
            </w:r>
          </w:p>
          <w:p w14:paraId="5A99F9F2" w14:textId="77777777" w:rsidR="000B0920" w:rsidRPr="004C3A7B" w:rsidRDefault="004C3A7B" w:rsidP="004C3A7B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C3A7B">
              <w:rPr>
                <w:color w:val="000000"/>
              </w:rPr>
              <w:t xml:space="preserve">- приемы ускорения темпа чтения, темпа письма, вычислений. </w:t>
            </w:r>
          </w:p>
        </w:tc>
      </w:tr>
      <w:tr w:rsidR="000B0920" w:rsidRPr="007658E3" w14:paraId="0AD4529F" w14:textId="77777777" w:rsidTr="00323785">
        <w:tc>
          <w:tcPr>
            <w:tcW w:w="861" w:type="pct"/>
          </w:tcPr>
          <w:p w14:paraId="60C31CD9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03" w:type="pct"/>
          </w:tcPr>
          <w:p w14:paraId="3836971C" w14:textId="77777777" w:rsidR="000B0920" w:rsidRPr="004C3A7B" w:rsidRDefault="004C3A7B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</w:pPr>
            <w:r w:rsidRPr="004C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Виды </w:t>
            </w:r>
            <w:proofErr w:type="spellStart"/>
            <w:r w:rsidRPr="004C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кинезиологических</w:t>
            </w:r>
            <w:proofErr w:type="spellEnd"/>
            <w:r w:rsidRPr="004C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C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упражнений.</w:t>
            </w:r>
          </w:p>
        </w:tc>
        <w:tc>
          <w:tcPr>
            <w:tcW w:w="3136" w:type="pct"/>
          </w:tcPr>
          <w:p w14:paraId="214FE4B1" w14:textId="77777777" w:rsidR="000B0920" w:rsidRPr="004C3A7B" w:rsidRDefault="000B0920" w:rsidP="004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Знать:</w:t>
            </w:r>
          </w:p>
          <w:p w14:paraId="110513C6" w14:textId="77777777" w:rsidR="000B0920" w:rsidRPr="004C3A7B" w:rsidRDefault="004C3A7B" w:rsidP="004C3A7B">
            <w:pPr>
              <w:pStyle w:val="af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ru-RU"/>
              </w:rPr>
            </w:pPr>
            <w:r w:rsidRPr="004C3A7B">
              <w:rPr>
                <w:rFonts w:ascii="Times New Roman" w:hAnsi="Times New Roman"/>
                <w:sz w:val="24"/>
                <w:szCs w:val="24"/>
              </w:rPr>
              <w:t xml:space="preserve">- комплексы </w:t>
            </w:r>
            <w:proofErr w:type="spellStart"/>
            <w:r w:rsidRPr="004C3A7B">
              <w:rPr>
                <w:rFonts w:ascii="Times New Roman" w:hAnsi="Times New Roman"/>
                <w:sz w:val="24"/>
                <w:szCs w:val="24"/>
              </w:rPr>
              <w:t>кинезиологической</w:t>
            </w:r>
            <w:proofErr w:type="spellEnd"/>
            <w:r w:rsidRPr="004C3A7B">
              <w:rPr>
                <w:rFonts w:ascii="Times New Roman" w:hAnsi="Times New Roman"/>
                <w:sz w:val="24"/>
                <w:szCs w:val="24"/>
              </w:rPr>
              <w:t xml:space="preserve"> и дыхательной </w:t>
            </w:r>
            <w:r w:rsidRPr="004C3A7B">
              <w:rPr>
                <w:rFonts w:ascii="Times New Roman" w:hAnsi="Times New Roman"/>
                <w:sz w:val="24"/>
                <w:szCs w:val="24"/>
              </w:rPr>
              <w:lastRenderedPageBreak/>
              <w:t>гимнастик, точечного массажа, растяжки, дыхательных упражнений, глазодвигательных упражнений, телесных упражнений, упражнений для развития мелкой моторики, упражнений на релаксацию.</w:t>
            </w:r>
          </w:p>
        </w:tc>
      </w:tr>
      <w:tr w:rsidR="000B0920" w:rsidRPr="007658E3" w14:paraId="52FDA6F3" w14:textId="77777777" w:rsidTr="00323785">
        <w:tc>
          <w:tcPr>
            <w:tcW w:w="861" w:type="pct"/>
          </w:tcPr>
          <w:p w14:paraId="0E726060" w14:textId="77777777" w:rsidR="000B0920" w:rsidRPr="004C3A7B" w:rsidRDefault="000B0920" w:rsidP="004C3A7B">
            <w:pPr>
              <w:widowControl w:val="0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тестирование</w:t>
            </w:r>
          </w:p>
        </w:tc>
        <w:tc>
          <w:tcPr>
            <w:tcW w:w="1003" w:type="pct"/>
          </w:tcPr>
          <w:p w14:paraId="54E808B5" w14:textId="77777777" w:rsidR="000B0920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pct"/>
          </w:tcPr>
          <w:p w14:paraId="64A2ECAE" w14:textId="77777777" w:rsidR="004C3A7B" w:rsidRPr="004C3A7B" w:rsidRDefault="000B0920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595EC2C0" w14:textId="77777777" w:rsidR="004C3A7B" w:rsidRPr="004C3A7B" w:rsidRDefault="004C3A7B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образовательного процесса со слабоуспевающими детьми;</w:t>
            </w:r>
          </w:p>
          <w:p w14:paraId="23621D0A" w14:textId="77777777" w:rsidR="004C3A7B" w:rsidRPr="004C3A7B" w:rsidRDefault="004C3A7B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 xml:space="preserve">- пути формирования личностных качеств детей с трудностями в обучении; </w:t>
            </w:r>
          </w:p>
          <w:p w14:paraId="0600C195" w14:textId="77777777" w:rsidR="004C3A7B" w:rsidRPr="004C3A7B" w:rsidRDefault="004C3A7B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развития познавательных процессов детей; </w:t>
            </w:r>
          </w:p>
          <w:p w14:paraId="660F2667" w14:textId="77777777" w:rsidR="004C3A7B" w:rsidRPr="004C3A7B" w:rsidRDefault="004C3A7B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организации педагогического просвещения родителей; </w:t>
            </w:r>
          </w:p>
          <w:p w14:paraId="6E411CE0" w14:textId="77777777" w:rsidR="000B0920" w:rsidRPr="004C3A7B" w:rsidRDefault="004C3A7B" w:rsidP="004C3A7B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B">
              <w:rPr>
                <w:rFonts w:ascii="Times New Roman" w:hAnsi="Times New Roman" w:cs="Times New Roman"/>
                <w:sz w:val="24"/>
                <w:szCs w:val="24"/>
              </w:rPr>
              <w:t xml:space="preserve">- приемы составления индивидуальных программ/планов по работе со слабоуспевающими (неуспевающими) детьми, составления комплексов </w:t>
            </w:r>
            <w:proofErr w:type="spellStart"/>
            <w:r w:rsidRPr="004C3A7B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4C3A7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психических процессов, составления рекомендаций для родителей по</w:t>
            </w:r>
            <w:r w:rsidRPr="004C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обучения ребёнка.</w:t>
            </w:r>
          </w:p>
        </w:tc>
      </w:tr>
    </w:tbl>
    <w:p w14:paraId="67FA8F91" w14:textId="77777777" w:rsidR="00021E6F" w:rsidRPr="00F052D7" w:rsidRDefault="00021E6F" w:rsidP="00021E6F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629EF8" w14:textId="77777777" w:rsidR="00021E6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795C25" w14:textId="77777777" w:rsidR="00021E6F" w:rsidRDefault="00021E6F" w:rsidP="00021E6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D0DF4C" w14:textId="77777777" w:rsidR="00021E6F" w:rsidRDefault="00021E6F" w:rsidP="0060101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21E6F" w:rsidSect="00116A7B">
      <w:footerReference w:type="default" r:id="rId51"/>
      <w:pgSz w:w="11906" w:h="16838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A8874" w14:textId="77777777" w:rsidR="00E979D7" w:rsidRDefault="00E979D7" w:rsidP="00B16CAE">
      <w:r>
        <w:separator/>
      </w:r>
    </w:p>
  </w:endnote>
  <w:endnote w:type="continuationSeparator" w:id="0">
    <w:p w14:paraId="6294A9E1" w14:textId="77777777" w:rsidR="00E979D7" w:rsidRDefault="00E979D7" w:rsidP="00B1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5005"/>
      <w:docPartObj>
        <w:docPartGallery w:val="Page Numbers (Bottom of Page)"/>
        <w:docPartUnique/>
      </w:docPartObj>
    </w:sdtPr>
    <w:sdtEndPr/>
    <w:sdtContent>
      <w:p w14:paraId="13643122" w14:textId="77777777" w:rsidR="00C6223F" w:rsidRDefault="00C6223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5BD9F20" w14:textId="77777777" w:rsidR="00C6223F" w:rsidRDefault="00C6223F" w:rsidP="00512C83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2F6C5" w14:textId="77777777" w:rsidR="00E979D7" w:rsidRDefault="00E979D7" w:rsidP="00B16CAE">
      <w:r>
        <w:separator/>
      </w:r>
    </w:p>
  </w:footnote>
  <w:footnote w:type="continuationSeparator" w:id="0">
    <w:p w14:paraId="69AEC923" w14:textId="77777777" w:rsidR="00E979D7" w:rsidRDefault="00E979D7" w:rsidP="00B1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16B47EFA"/>
    <w:name w:val="WW8Num9"/>
    <w:lvl w:ilvl="0">
      <w:start w:val="6"/>
      <w:numFmt w:val="decimal"/>
      <w:lvlText w:val="%1"/>
      <w:lvlJc w:val="left"/>
      <w:pPr>
        <w:tabs>
          <w:tab w:val="num" w:pos="0"/>
        </w:tabs>
        <w:ind w:left="3268" w:hanging="720"/>
      </w:pPr>
      <w:rPr>
        <w:rFonts w:hint="default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4885" w:hanging="720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5697" w:hanging="720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6510" w:hanging="720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323" w:hanging="720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135" w:hanging="720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8948" w:hanging="720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9761" w:hanging="720"/>
      </w:pPr>
      <w:rPr>
        <w:rFonts w:ascii="Liberation Serif" w:hAnsi="Liberation Serif" w:hint="default"/>
        <w:lang w:val="ru-RU" w:bidi="ru-RU"/>
      </w:rPr>
    </w:lvl>
  </w:abstractNum>
  <w:abstractNum w:abstractNumId="1" w15:restartNumberingAfterBreak="0">
    <w:nsid w:val="00000027"/>
    <w:multiLevelType w:val="multilevel"/>
    <w:tmpl w:val="E372111C"/>
    <w:name w:val="WW8Num46"/>
    <w:lvl w:ilvl="0">
      <w:start w:val="1"/>
      <w:numFmt w:val="decimal"/>
      <w:lvlText w:val="%1"/>
      <w:lvlJc w:val="left"/>
      <w:pPr>
        <w:tabs>
          <w:tab w:val="num" w:pos="0"/>
        </w:tabs>
        <w:ind w:left="1941" w:hanging="493"/>
      </w:pPr>
      <w:rPr>
        <w:rFonts w:hint="default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22" w:hanging="478"/>
      </w:pPr>
      <w:rPr>
        <w:rFonts w:ascii="Times New Roman" w:eastAsiaTheme="minorHAnsi" w:hAnsi="Times New Roman" w:cs="Times New Roman"/>
        <w:w w:val="100"/>
        <w:sz w:val="28"/>
        <w:szCs w:val="28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4039" w:hanging="478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5088" w:hanging="478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6138" w:hanging="478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7188" w:hanging="478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8237" w:hanging="478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9287" w:hanging="478"/>
      </w:pPr>
      <w:rPr>
        <w:rFonts w:ascii="Liberation Serif" w:hAnsi="Liberation Serif" w:hint="default"/>
        <w:lang w:val="ru-RU" w:bidi="ru-RU"/>
      </w:rPr>
    </w:lvl>
  </w:abstractNum>
  <w:abstractNum w:abstractNumId="2" w15:restartNumberingAfterBreak="0">
    <w:nsid w:val="07ED4BFD"/>
    <w:multiLevelType w:val="multilevel"/>
    <w:tmpl w:val="BAD86D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96E63DA"/>
    <w:multiLevelType w:val="hybridMultilevel"/>
    <w:tmpl w:val="F6EEC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2D30"/>
    <w:multiLevelType w:val="multilevel"/>
    <w:tmpl w:val="2AC2CC36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5" w15:restartNumberingAfterBreak="0">
    <w:nsid w:val="187E4A47"/>
    <w:multiLevelType w:val="multilevel"/>
    <w:tmpl w:val="AE3A6A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280205AD"/>
    <w:multiLevelType w:val="multilevel"/>
    <w:tmpl w:val="00EA52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711E63"/>
    <w:multiLevelType w:val="multilevel"/>
    <w:tmpl w:val="6D92DD32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8" w15:restartNumberingAfterBreak="0">
    <w:nsid w:val="29BC3EE3"/>
    <w:multiLevelType w:val="hybridMultilevel"/>
    <w:tmpl w:val="43F0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23DE5"/>
    <w:multiLevelType w:val="hybridMultilevel"/>
    <w:tmpl w:val="67D855A4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25843"/>
    <w:multiLevelType w:val="hybridMultilevel"/>
    <w:tmpl w:val="103E9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7051B"/>
    <w:multiLevelType w:val="multilevel"/>
    <w:tmpl w:val="2AC2CC36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12" w15:restartNumberingAfterBreak="0">
    <w:nsid w:val="36F35396"/>
    <w:multiLevelType w:val="multilevel"/>
    <w:tmpl w:val="E4B23960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13" w15:restartNumberingAfterBreak="0">
    <w:nsid w:val="397F721E"/>
    <w:multiLevelType w:val="multilevel"/>
    <w:tmpl w:val="705A94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2A045F9"/>
    <w:multiLevelType w:val="multilevel"/>
    <w:tmpl w:val="393C37F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15" w15:restartNumberingAfterBreak="0">
    <w:nsid w:val="44245165"/>
    <w:multiLevelType w:val="multilevel"/>
    <w:tmpl w:val="2AC2CC36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16" w15:restartNumberingAfterBreak="0">
    <w:nsid w:val="4B3A2EE1"/>
    <w:multiLevelType w:val="multilevel"/>
    <w:tmpl w:val="4D1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E1C24"/>
    <w:multiLevelType w:val="multilevel"/>
    <w:tmpl w:val="8ECC96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2427164"/>
    <w:multiLevelType w:val="multilevel"/>
    <w:tmpl w:val="BD1A3A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AB568D"/>
    <w:multiLevelType w:val="multilevel"/>
    <w:tmpl w:val="39BC74BE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20" w15:restartNumberingAfterBreak="0">
    <w:nsid w:val="6057245A"/>
    <w:multiLevelType w:val="hybridMultilevel"/>
    <w:tmpl w:val="43F0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E60F9"/>
    <w:multiLevelType w:val="hybridMultilevel"/>
    <w:tmpl w:val="03041038"/>
    <w:lvl w:ilvl="0" w:tplc="0000001D">
      <w:start w:val="1"/>
      <w:numFmt w:val="bullet"/>
      <w:lvlText w:val=""/>
      <w:lvlJc w:val="left"/>
      <w:pPr>
        <w:ind w:left="487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2" w15:restartNumberingAfterBreak="0">
    <w:nsid w:val="7E031984"/>
    <w:multiLevelType w:val="multilevel"/>
    <w:tmpl w:val="3670DE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22"/>
  </w:num>
  <w:num w:numId="5">
    <w:abstractNumId w:val="18"/>
  </w:num>
  <w:num w:numId="6">
    <w:abstractNumId w:val="2"/>
  </w:num>
  <w:num w:numId="7">
    <w:abstractNumId w:val="6"/>
  </w:num>
  <w:num w:numId="8">
    <w:abstractNumId w:val="17"/>
  </w:num>
  <w:num w:numId="9">
    <w:abstractNumId w:val="10"/>
  </w:num>
  <w:num w:numId="10">
    <w:abstractNumId w:val="3"/>
  </w:num>
  <w:num w:numId="11">
    <w:abstractNumId w:val="16"/>
  </w:num>
  <w:num w:numId="12">
    <w:abstractNumId w:val="12"/>
  </w:num>
  <w:num w:numId="13">
    <w:abstractNumId w:val="7"/>
  </w:num>
  <w:num w:numId="14">
    <w:abstractNumId w:val="14"/>
  </w:num>
  <w:num w:numId="15">
    <w:abstractNumId w:val="20"/>
  </w:num>
  <w:num w:numId="16">
    <w:abstractNumId w:val="8"/>
  </w:num>
  <w:num w:numId="17">
    <w:abstractNumId w:val="1"/>
  </w:num>
  <w:num w:numId="18">
    <w:abstractNumId w:val="0"/>
  </w:num>
  <w:num w:numId="19">
    <w:abstractNumId w:val="4"/>
  </w:num>
  <w:num w:numId="20">
    <w:abstractNumId w:val="11"/>
  </w:num>
  <w:num w:numId="21">
    <w:abstractNumId w:val="15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CAE"/>
    <w:rsid w:val="00001E84"/>
    <w:rsid w:val="0000265A"/>
    <w:rsid w:val="0001534B"/>
    <w:rsid w:val="00021E6F"/>
    <w:rsid w:val="000400F9"/>
    <w:rsid w:val="00041261"/>
    <w:rsid w:val="00054178"/>
    <w:rsid w:val="00066723"/>
    <w:rsid w:val="00077195"/>
    <w:rsid w:val="0008107B"/>
    <w:rsid w:val="00082761"/>
    <w:rsid w:val="00083032"/>
    <w:rsid w:val="00090D2F"/>
    <w:rsid w:val="000B0920"/>
    <w:rsid w:val="000C5972"/>
    <w:rsid w:val="000D0746"/>
    <w:rsid w:val="000D5D8A"/>
    <w:rsid w:val="000F24C0"/>
    <w:rsid w:val="0010784D"/>
    <w:rsid w:val="001140A7"/>
    <w:rsid w:val="00116A7B"/>
    <w:rsid w:val="001212D2"/>
    <w:rsid w:val="0017347B"/>
    <w:rsid w:val="00180CF8"/>
    <w:rsid w:val="00184A9D"/>
    <w:rsid w:val="001852B0"/>
    <w:rsid w:val="00194F99"/>
    <w:rsid w:val="001A0E68"/>
    <w:rsid w:val="00226237"/>
    <w:rsid w:val="0024490B"/>
    <w:rsid w:val="00252262"/>
    <w:rsid w:val="00260D99"/>
    <w:rsid w:val="002855C0"/>
    <w:rsid w:val="002D22C3"/>
    <w:rsid w:val="002E1628"/>
    <w:rsid w:val="002F67D3"/>
    <w:rsid w:val="00306556"/>
    <w:rsid w:val="00307BCB"/>
    <w:rsid w:val="00323785"/>
    <w:rsid w:val="00331C5F"/>
    <w:rsid w:val="003569EA"/>
    <w:rsid w:val="00383708"/>
    <w:rsid w:val="00385A8E"/>
    <w:rsid w:val="00387255"/>
    <w:rsid w:val="003A3EF2"/>
    <w:rsid w:val="003B662F"/>
    <w:rsid w:val="003C12E8"/>
    <w:rsid w:val="003D7E6E"/>
    <w:rsid w:val="003E3681"/>
    <w:rsid w:val="00423FDC"/>
    <w:rsid w:val="004520E8"/>
    <w:rsid w:val="00460680"/>
    <w:rsid w:val="00463188"/>
    <w:rsid w:val="00472C09"/>
    <w:rsid w:val="00487B5F"/>
    <w:rsid w:val="004A7AB8"/>
    <w:rsid w:val="004C3A7B"/>
    <w:rsid w:val="004E0749"/>
    <w:rsid w:val="004F7914"/>
    <w:rsid w:val="00512C83"/>
    <w:rsid w:val="005222E3"/>
    <w:rsid w:val="005227B0"/>
    <w:rsid w:val="00542F67"/>
    <w:rsid w:val="00575990"/>
    <w:rsid w:val="00575EA5"/>
    <w:rsid w:val="00576104"/>
    <w:rsid w:val="00583C95"/>
    <w:rsid w:val="00592315"/>
    <w:rsid w:val="00594134"/>
    <w:rsid w:val="0059744B"/>
    <w:rsid w:val="005A3F15"/>
    <w:rsid w:val="005A7343"/>
    <w:rsid w:val="005B16DA"/>
    <w:rsid w:val="005C7B6B"/>
    <w:rsid w:val="005D56BB"/>
    <w:rsid w:val="005D6A28"/>
    <w:rsid w:val="00601012"/>
    <w:rsid w:val="0060731E"/>
    <w:rsid w:val="00610D21"/>
    <w:rsid w:val="0061167C"/>
    <w:rsid w:val="00616156"/>
    <w:rsid w:val="00620138"/>
    <w:rsid w:val="00621163"/>
    <w:rsid w:val="00627710"/>
    <w:rsid w:val="006300F8"/>
    <w:rsid w:val="006335E7"/>
    <w:rsid w:val="006405F5"/>
    <w:rsid w:val="006453C2"/>
    <w:rsid w:val="006528DA"/>
    <w:rsid w:val="006535E3"/>
    <w:rsid w:val="00676011"/>
    <w:rsid w:val="00681055"/>
    <w:rsid w:val="00686229"/>
    <w:rsid w:val="006A0889"/>
    <w:rsid w:val="006C1FE6"/>
    <w:rsid w:val="006C3108"/>
    <w:rsid w:val="006E3F87"/>
    <w:rsid w:val="006E511C"/>
    <w:rsid w:val="006E6E70"/>
    <w:rsid w:val="0070133D"/>
    <w:rsid w:val="007020FA"/>
    <w:rsid w:val="007137E0"/>
    <w:rsid w:val="007137E6"/>
    <w:rsid w:val="0073530B"/>
    <w:rsid w:val="00747190"/>
    <w:rsid w:val="00762AAC"/>
    <w:rsid w:val="00772082"/>
    <w:rsid w:val="00780411"/>
    <w:rsid w:val="007B0BEF"/>
    <w:rsid w:val="007C7D35"/>
    <w:rsid w:val="007D012A"/>
    <w:rsid w:val="00802120"/>
    <w:rsid w:val="00817403"/>
    <w:rsid w:val="00844265"/>
    <w:rsid w:val="00853406"/>
    <w:rsid w:val="00853B03"/>
    <w:rsid w:val="008747BF"/>
    <w:rsid w:val="00875F10"/>
    <w:rsid w:val="0089222A"/>
    <w:rsid w:val="00895913"/>
    <w:rsid w:val="008B71DD"/>
    <w:rsid w:val="008C2351"/>
    <w:rsid w:val="008D458A"/>
    <w:rsid w:val="008E3FC4"/>
    <w:rsid w:val="008E4210"/>
    <w:rsid w:val="008E68D7"/>
    <w:rsid w:val="008F0DC8"/>
    <w:rsid w:val="00912079"/>
    <w:rsid w:val="009661C8"/>
    <w:rsid w:val="009664AF"/>
    <w:rsid w:val="009905A4"/>
    <w:rsid w:val="00993109"/>
    <w:rsid w:val="009A3389"/>
    <w:rsid w:val="009B3F9E"/>
    <w:rsid w:val="009D0768"/>
    <w:rsid w:val="009E20C1"/>
    <w:rsid w:val="00A079D3"/>
    <w:rsid w:val="00A2450B"/>
    <w:rsid w:val="00A30F13"/>
    <w:rsid w:val="00A52522"/>
    <w:rsid w:val="00A61AAC"/>
    <w:rsid w:val="00A6218D"/>
    <w:rsid w:val="00A87998"/>
    <w:rsid w:val="00A90587"/>
    <w:rsid w:val="00A96AF7"/>
    <w:rsid w:val="00A97297"/>
    <w:rsid w:val="00AA387F"/>
    <w:rsid w:val="00AA5738"/>
    <w:rsid w:val="00AA747D"/>
    <w:rsid w:val="00AC6BCB"/>
    <w:rsid w:val="00AC7D70"/>
    <w:rsid w:val="00AD7330"/>
    <w:rsid w:val="00B01CF3"/>
    <w:rsid w:val="00B05558"/>
    <w:rsid w:val="00B15A00"/>
    <w:rsid w:val="00B16CAE"/>
    <w:rsid w:val="00B22333"/>
    <w:rsid w:val="00B27CBD"/>
    <w:rsid w:val="00B31E9E"/>
    <w:rsid w:val="00B43080"/>
    <w:rsid w:val="00B64C5D"/>
    <w:rsid w:val="00B720D1"/>
    <w:rsid w:val="00B9653B"/>
    <w:rsid w:val="00BA4DCC"/>
    <w:rsid w:val="00C10F65"/>
    <w:rsid w:val="00C21335"/>
    <w:rsid w:val="00C219FF"/>
    <w:rsid w:val="00C31AA9"/>
    <w:rsid w:val="00C372F8"/>
    <w:rsid w:val="00C57C33"/>
    <w:rsid w:val="00C6223F"/>
    <w:rsid w:val="00C6704F"/>
    <w:rsid w:val="00C713C3"/>
    <w:rsid w:val="00C7261E"/>
    <w:rsid w:val="00C77093"/>
    <w:rsid w:val="00C8790A"/>
    <w:rsid w:val="00C979DD"/>
    <w:rsid w:val="00CA7803"/>
    <w:rsid w:val="00CD7890"/>
    <w:rsid w:val="00CF3420"/>
    <w:rsid w:val="00D05E96"/>
    <w:rsid w:val="00D26AA2"/>
    <w:rsid w:val="00D4104B"/>
    <w:rsid w:val="00D52479"/>
    <w:rsid w:val="00D646BF"/>
    <w:rsid w:val="00D646E1"/>
    <w:rsid w:val="00D712F7"/>
    <w:rsid w:val="00D8060D"/>
    <w:rsid w:val="00D8554E"/>
    <w:rsid w:val="00D94B49"/>
    <w:rsid w:val="00D96AE5"/>
    <w:rsid w:val="00DA2ADA"/>
    <w:rsid w:val="00DB0628"/>
    <w:rsid w:val="00DE0BF3"/>
    <w:rsid w:val="00E021A5"/>
    <w:rsid w:val="00E06B43"/>
    <w:rsid w:val="00E1077E"/>
    <w:rsid w:val="00E35657"/>
    <w:rsid w:val="00E81B8C"/>
    <w:rsid w:val="00E979D7"/>
    <w:rsid w:val="00EA143C"/>
    <w:rsid w:val="00EA2B75"/>
    <w:rsid w:val="00EB7707"/>
    <w:rsid w:val="00EC53A5"/>
    <w:rsid w:val="00EC79E3"/>
    <w:rsid w:val="00EF172B"/>
    <w:rsid w:val="00F0032E"/>
    <w:rsid w:val="00F14ACA"/>
    <w:rsid w:val="00F17D5E"/>
    <w:rsid w:val="00F2420F"/>
    <w:rsid w:val="00F278EB"/>
    <w:rsid w:val="00F345D9"/>
    <w:rsid w:val="00F37224"/>
    <w:rsid w:val="00F4076C"/>
    <w:rsid w:val="00F54DDE"/>
    <w:rsid w:val="00F640FC"/>
    <w:rsid w:val="00F75213"/>
    <w:rsid w:val="00F77243"/>
    <w:rsid w:val="00F94A5D"/>
    <w:rsid w:val="00F959C1"/>
    <w:rsid w:val="00FA06CA"/>
    <w:rsid w:val="00FA1562"/>
    <w:rsid w:val="00FA35BC"/>
    <w:rsid w:val="00FA3AFC"/>
    <w:rsid w:val="00FB69B4"/>
    <w:rsid w:val="00FC5148"/>
    <w:rsid w:val="00FD5AB4"/>
    <w:rsid w:val="00FE62AE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0AC6"/>
  <w15:docId w15:val="{EC9622A3-DBD1-4B98-8C53-AC692F6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CC"/>
  </w:style>
  <w:style w:type="paragraph" w:styleId="1">
    <w:name w:val="heading 1"/>
    <w:basedOn w:val="10"/>
    <w:next w:val="10"/>
    <w:rsid w:val="00B16C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6C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6C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16C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6C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6CA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CAE"/>
  </w:style>
  <w:style w:type="table" w:customStyle="1" w:styleId="TableNormal">
    <w:name w:val="Table Normal"/>
    <w:rsid w:val="00B16C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16C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B16CA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99"/>
    <w:qFormat/>
    <w:rsid w:val="00611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512C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2C83"/>
  </w:style>
  <w:style w:type="paragraph" w:styleId="af">
    <w:name w:val="footer"/>
    <w:basedOn w:val="a"/>
    <w:link w:val="af0"/>
    <w:uiPriority w:val="99"/>
    <w:unhideWhenUsed/>
    <w:rsid w:val="00512C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2C83"/>
  </w:style>
  <w:style w:type="character" w:customStyle="1" w:styleId="blk">
    <w:name w:val="blk"/>
    <w:basedOn w:val="a0"/>
    <w:rsid w:val="00512C83"/>
  </w:style>
  <w:style w:type="character" w:styleId="af1">
    <w:name w:val="Hyperlink"/>
    <w:basedOn w:val="a0"/>
    <w:uiPriority w:val="99"/>
    <w:unhideWhenUsed/>
    <w:rsid w:val="00512C83"/>
    <w:rPr>
      <w:color w:val="0000FF"/>
      <w:u w:val="single"/>
    </w:rPr>
  </w:style>
  <w:style w:type="character" w:customStyle="1" w:styleId="b">
    <w:name w:val="b"/>
    <w:basedOn w:val="a0"/>
    <w:rsid w:val="00D52479"/>
  </w:style>
  <w:style w:type="table" w:styleId="af2">
    <w:name w:val="Table Grid"/>
    <w:basedOn w:val="a1"/>
    <w:uiPriority w:val="59"/>
    <w:rsid w:val="009D0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3C12E8"/>
  </w:style>
  <w:style w:type="character" w:customStyle="1" w:styleId="c10">
    <w:name w:val="c10"/>
    <w:basedOn w:val="a0"/>
    <w:rsid w:val="003C12E8"/>
  </w:style>
  <w:style w:type="paragraph" w:styleId="af3">
    <w:name w:val="Normal (Web)"/>
    <w:basedOn w:val="a"/>
    <w:uiPriority w:val="99"/>
    <w:unhideWhenUsed/>
    <w:rsid w:val="00F94A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F94A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0212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4">
    <w:name w:val="Body Text Indent"/>
    <w:basedOn w:val="a"/>
    <w:link w:val="af5"/>
    <w:unhideWhenUsed/>
    <w:rsid w:val="002F67D3"/>
    <w:pPr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5">
    <w:name w:val="Основной текст с отступом Знак"/>
    <w:basedOn w:val="a0"/>
    <w:link w:val="af4"/>
    <w:rsid w:val="002F67D3"/>
    <w:rPr>
      <w:rFonts w:ascii="Times New Roman" w:eastAsia="Times New Roman" w:hAnsi="Times New Roman" w:cs="Times New Roman"/>
      <w:sz w:val="28"/>
    </w:rPr>
  </w:style>
  <w:style w:type="character" w:styleId="af6">
    <w:name w:val="FollowedHyperlink"/>
    <w:basedOn w:val="a0"/>
    <w:uiPriority w:val="99"/>
    <w:semiHidden/>
    <w:unhideWhenUsed/>
    <w:rsid w:val="00D646BF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B64C5D"/>
    <w:rPr>
      <w:rFonts w:cs="Times New Roman"/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D646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116A7B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116A7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16A7B"/>
    <w:rPr>
      <w:rFonts w:ascii="Tahoma" w:hAnsi="Tahoma" w:cs="Tahoma"/>
      <w:sz w:val="16"/>
      <w:szCs w:val="16"/>
    </w:rPr>
  </w:style>
  <w:style w:type="paragraph" w:customStyle="1" w:styleId="12">
    <w:name w:val="Заголовок 12"/>
    <w:basedOn w:val="a"/>
    <w:uiPriority w:val="1"/>
    <w:qFormat/>
    <w:rsid w:val="00C6704F"/>
    <w:pPr>
      <w:widowControl w:val="0"/>
      <w:autoSpaceDE w:val="0"/>
      <w:autoSpaceDN w:val="0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a">
    <w:name w:val="Основной текст_"/>
    <w:basedOn w:val="a0"/>
    <w:link w:val="21"/>
    <w:rsid w:val="00B31E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a"/>
    <w:rsid w:val="00B31E9E"/>
    <w:pPr>
      <w:widowControl w:val="0"/>
      <w:shd w:val="clear" w:color="auto" w:fill="FFFFFF"/>
      <w:spacing w:before="300" w:line="379" w:lineRule="exact"/>
      <w:ind w:hanging="19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D712F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D712F7"/>
  </w:style>
  <w:style w:type="paragraph" w:customStyle="1" w:styleId="TableParagraph">
    <w:name w:val="Table Paragraph"/>
    <w:basedOn w:val="a"/>
    <w:uiPriority w:val="1"/>
    <w:qFormat/>
    <w:rsid w:val="00D712F7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2"/>
      <w:szCs w:val="22"/>
      <w:lang w:eastAsia="zh-CN" w:bidi="ru-RU"/>
    </w:rPr>
  </w:style>
  <w:style w:type="paragraph" w:customStyle="1" w:styleId="11">
    <w:name w:val="Заголовок 11"/>
    <w:basedOn w:val="a"/>
    <w:rsid w:val="00D712F7"/>
    <w:pPr>
      <w:widowControl w:val="0"/>
      <w:suppressAutoHyphens/>
      <w:autoSpaceDE w:val="0"/>
      <w:ind w:left="1622"/>
    </w:pPr>
    <w:rPr>
      <w:rFonts w:ascii="Times New Roman" w:eastAsia="Times New Roman" w:hAnsi="Times New Roman" w:cs="Times New Roman"/>
      <w:b/>
      <w:bCs/>
      <w:sz w:val="28"/>
      <w:szCs w:val="28"/>
      <w:lang w:eastAsia="zh-CN" w:bidi="ru-RU"/>
    </w:rPr>
  </w:style>
  <w:style w:type="paragraph" w:customStyle="1" w:styleId="210">
    <w:name w:val="Заголовок 21"/>
    <w:basedOn w:val="a"/>
    <w:rsid w:val="0000265A"/>
    <w:pPr>
      <w:widowControl w:val="0"/>
      <w:suppressAutoHyphens/>
      <w:autoSpaceDE w:val="0"/>
      <w:ind w:left="2188"/>
    </w:pPr>
    <w:rPr>
      <w:rFonts w:ascii="Times New Roman" w:eastAsia="Times New Roman" w:hAnsi="Times New Roman" w:cs="Times New Roman"/>
      <w:b/>
      <w:bCs/>
      <w:i/>
      <w:sz w:val="28"/>
      <w:szCs w:val="28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h-rf.nm.ru" TargetMode="External"/><Relationship Id="rId18" Type="http://schemas.openxmlformats.org/officeDocument/2006/relationships/hyperlink" Target="http://www.vlados.ru" TargetMode="External"/><Relationship Id="rId26" Type="http://schemas.openxmlformats.org/officeDocument/2006/relationships/hyperlink" Target="https://fgosreestr.ru/registry/primernaya-adaptirovannaya-osnovnaya-obshheobrazovatelnaya-programma-nachalnogo-obshhego-obrazovaniya-obuchayushhixsya-s-zaderzhkoj-psixicheskogo-razvitiya/" TargetMode="External"/><Relationship Id="rId39" Type="http://schemas.openxmlformats.org/officeDocument/2006/relationships/hyperlink" Target="https://multiurok.ru/files/vidy-uprazhnienii-napravliennykh-na-vyrabotku-skor.html" TargetMode="External"/><Relationship Id="rId21" Type="http://schemas.openxmlformats.org/officeDocument/2006/relationships/hyperlink" Target="http://www.refstudy.ru" TargetMode="External"/><Relationship Id="rId34" Type="http://schemas.openxmlformats.org/officeDocument/2006/relationships/hyperlink" Target="https://psy.1sept.ru/view_article.php?ID=200802105" TargetMode="External"/><Relationship Id="rId42" Type="http://schemas.openxmlformats.org/officeDocument/2006/relationships/hyperlink" Target="https://www.eduneo.ru/didakticheskie-zadaniya-dlya-detej-inofonov-azerbajdzhanskij-yazyk-na-zanyatiyax-russkogo-yazyka/" TargetMode="External"/><Relationship Id="rId47" Type="http://schemas.openxmlformats.org/officeDocument/2006/relationships/hyperlink" Target="https://infourok.ru/metodicheskoe-posobie-igry-i-uprazhneniya-dlya-razvitiya-mezhpolusharnogo-vzaimodejstviya-u-detej-4682469.html" TargetMode="External"/><Relationship Id="rId50" Type="http://schemas.openxmlformats.org/officeDocument/2006/relationships/hyperlink" Target="https://kopilkaurokov.ru/nachalniyeKlassi/planirovanie/programma_so_slabouspievaiushchimi_uchashchimisia_v_nachal_noi_shkoli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9" Type="http://schemas.openxmlformats.org/officeDocument/2006/relationships/hyperlink" Target="https://nsportal.ru/shkola/raznoe/library/2018/06/25/vneshnie-i-vnutrennie-prichiny-neuspevaemosti-puti-ih-ustraneniya" TargetMode="External"/><Relationship Id="rId11" Type="http://schemas.openxmlformats.org/officeDocument/2006/relationships/hyperlink" Target="http://www.openet.ru" TargetMode="External"/><Relationship Id="rId24" Type="http://schemas.openxmlformats.org/officeDocument/2006/relationships/hyperlink" Target="http://zakon-ob-obrazovanii.ru/%20" TargetMode="External"/><Relationship Id="rId32" Type="http://schemas.openxmlformats.org/officeDocument/2006/relationships/hyperlink" Target="https://39frspb.caduk.ru/p123aa1.html" TargetMode="External"/><Relationship Id="rId37" Type="http://schemas.openxmlformats.org/officeDocument/2006/relationships/hyperlink" Target="https://infourok.ru/plan-konspekt-uroka-po-russkomu-yaziku-klass-s-elementami-differencirovannogo-obucheniya-parnie-soglasnie-v-korne-slova-3146897.html" TargetMode="External"/><Relationship Id="rId40" Type="http://schemas.openxmlformats.org/officeDocument/2006/relationships/hyperlink" Target="https://urok.1sept.ru/articles/635022" TargetMode="External"/><Relationship Id="rId45" Type="http://schemas.openxmlformats.org/officeDocument/2006/relationships/hyperlink" Target="https://razvivashka.online/razvitie-myshleniya/razvitie-mezhpolusharnyh-svyazey-u-detey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www.lav.edu.ru" TargetMode="External"/><Relationship Id="rId19" Type="http://schemas.openxmlformats.org/officeDocument/2006/relationships/hyperlink" Target="http://www.biglid.com.au" TargetMode="External"/><Relationship Id="rId31" Type="http://schemas.openxmlformats.org/officeDocument/2006/relationships/hyperlink" Target="https://1586.mskobr.ru/info_add/psihologicheskaya_gotovnost_rebenka_k_shkole" TargetMode="External"/><Relationship Id="rId44" Type="http://schemas.openxmlformats.org/officeDocument/2006/relationships/hyperlink" Target="https://infourok.ru/detiinofoni-slovarnaya-rabota-na-urokah-russkogo-yazika-3454256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sident.kremlin.ru" TargetMode="External"/><Relationship Id="rId14" Type="http://schemas.openxmlformats.org/officeDocument/2006/relationships/hyperlink" Target="http://www.school.ru" TargetMode="External"/><Relationship Id="rId22" Type="http://schemas.openxmlformats.org/officeDocument/2006/relationships/hyperlink" Target="http://www.referat.studentport.su" TargetMode="External"/><Relationship Id="rId27" Type="http://schemas.openxmlformats.org/officeDocument/2006/relationships/hyperlink" Target="https://cyberleninka.ru/article/n/neuspevaemost-shkolnikov-kak-problema-pedagogicheskoy-nauki-i-obrazovaniya/viewer" TargetMode="External"/><Relationship Id="rId30" Type="http://schemas.openxmlformats.org/officeDocument/2006/relationships/hyperlink" Target="https://infopedia.su/9x1f19.html" TargetMode="External"/><Relationship Id="rId35" Type="http://schemas.openxmlformats.org/officeDocument/2006/relationships/hyperlink" Target="https://nsportal.ru/shkola/korrektsionnaya-pedagogika/library/2014/01/11/vidy-differentsirovannykh-zadaniy-i-nekotorye-0" TargetMode="External"/><Relationship Id="rId43" Type="http://schemas.openxmlformats.org/officeDocument/2006/relationships/hyperlink" Target="https://www.eduneo.ru/4-metodicheskix-priema-raboty-s-detmi-inofonami-na-urokax-russkogo-yazyka/" TargetMode="External"/><Relationship Id="rId48" Type="http://schemas.openxmlformats.org/officeDocument/2006/relationships/hyperlink" Target="https://logopedprofiportal.ru/blog/527408" TargetMode="External"/><Relationship Id="rId8" Type="http://schemas.openxmlformats.org/officeDocument/2006/relationships/hyperlink" Target="http://www.edu.ed.gov.ru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auditorium.ru" TargetMode="External"/><Relationship Id="rId17" Type="http://schemas.openxmlformats.org/officeDocument/2006/relationships/hyperlink" Target="http://www.courier.ru" TargetMode="External"/><Relationship Id="rId25" Type="http://schemas.openxmlformats.org/officeDocument/2006/relationships/hyperlink" Target="https://fgos.ru/" TargetMode="External"/><Relationship Id="rId33" Type="http://schemas.openxmlformats.org/officeDocument/2006/relationships/hyperlink" Target="https://nsportal.ru/nachalnaya-shkola/raznoe/2015/02/13/n-g-luskanova-metody-issledovaniya-detey-s-trudnostyami-v" TargetMode="External"/><Relationship Id="rId38" Type="http://schemas.openxmlformats.org/officeDocument/2006/relationships/hyperlink" Target="https://pedsovet.su/metodika/6906_uprazhnenia_dla_techniki_chenia" TargetMode="External"/><Relationship Id="rId46" Type="http://schemas.openxmlformats.org/officeDocument/2006/relationships/hyperlink" Target="https://nsportal.ru/nachalnaya-shkola/materialy-mo/2016/12/11/differentsiatsiya-obucheniya-po-funktsionalnoy-asimmetrii" TargetMode="External"/><Relationship Id="rId20" Type="http://schemas.openxmlformats.org/officeDocument/2006/relationships/hyperlink" Target="http://www.eurekanet.ru" TargetMode="External"/><Relationship Id="rId41" Type="http://schemas.openxmlformats.org/officeDocument/2006/relationships/hyperlink" Target="https://infourok.ru/korrekcionnye-uprazhneniya-dlya-razvitiya-poznavatelnyh-processov-41911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gain.ru" TargetMode="External"/><Relationship Id="rId23" Type="http://schemas.openxmlformats.org/officeDocument/2006/relationships/hyperlink" Target="http://zakon-ob-obrazovanii.ru/" TargetMode="External"/><Relationship Id="rId28" Type="http://schemas.openxmlformats.org/officeDocument/2006/relationships/hyperlink" Target="https://multiurok.ru/files/stat-ia-na-tiemu-probliemy-nieuspievaiushchikh-uch.html" TargetMode="External"/><Relationship Id="rId36" Type="http://schemas.openxmlformats.org/officeDocument/2006/relationships/hyperlink" Target="https://nsportal.ru/nachalnaya-shkola/matematika/2016/04/02/urok-matematiki-vo-2-klasse-s-ispolzovaniem-urovnevoy" TargetMode="External"/><Relationship Id="rId49" Type="http://schemas.openxmlformats.org/officeDocument/2006/relationships/hyperlink" Target="https://infourok.ru/plan-raboti-so-slabouspevayuschimi-detmi-v-nachalnoy-shkole-po-fgos-klass-15243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B5AE9-0176-4D3F-85D5-0DB5D1BA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24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Татьяна Петровна</dc:creator>
  <cp:lastModifiedBy>Мясникова Светлана Владимировна</cp:lastModifiedBy>
  <cp:revision>152</cp:revision>
  <cp:lastPrinted>2018-10-25T05:07:00Z</cp:lastPrinted>
  <dcterms:created xsi:type="dcterms:W3CDTF">2018-05-08T09:03:00Z</dcterms:created>
  <dcterms:modified xsi:type="dcterms:W3CDTF">2021-02-13T09:48:00Z</dcterms:modified>
</cp:coreProperties>
</file>